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7B" w:rsidRPr="000C6B42" w:rsidRDefault="00D53A7B" w:rsidP="00D53A7B">
      <w:pPr>
        <w:bidi/>
        <w:spacing w:after="0" w:line="276" w:lineRule="auto"/>
        <w:jc w:val="center"/>
        <w:outlineLvl w:val="0"/>
        <w:rPr>
          <w:rFonts w:ascii="Arial" w:eastAsia="Times New Roman" w:hAnsi="Arial" w:cs="Arial"/>
          <w:i/>
          <w:iCs/>
          <w:color w:val="006600"/>
          <w:sz w:val="36"/>
          <w:szCs w:val="36"/>
          <w:rtl/>
          <w:lang w:bidi="fa-IR"/>
        </w:rPr>
      </w:pPr>
      <w:r w:rsidRPr="000C6B42">
        <w:rPr>
          <w:rFonts w:ascii="Arial" w:eastAsia="Times New Roman" w:hAnsi="Arial" w:cs="Arial"/>
          <w:i/>
          <w:iCs/>
          <w:color w:val="006600"/>
          <w:sz w:val="36"/>
          <w:szCs w:val="36"/>
          <w:rtl/>
          <w:lang w:bidi="fa-IR"/>
        </w:rPr>
        <w:t>بسم الله الرحمن الرحیم</w:t>
      </w:r>
    </w:p>
    <w:p w:rsidR="00D53A7B" w:rsidRPr="000C6B42" w:rsidRDefault="00D53A7B" w:rsidP="00D53A7B">
      <w:pPr>
        <w:bidi/>
        <w:spacing w:after="120" w:line="276" w:lineRule="auto"/>
        <w:rPr>
          <w:rFonts w:ascii="Arial" w:eastAsia="Times New Roman" w:hAnsi="Arial" w:cs="Arial"/>
          <w:b/>
          <w:bCs/>
          <w:color w:val="000000"/>
          <w:kern w:val="28"/>
          <w:sz w:val="24"/>
          <w:szCs w:val="24"/>
          <w:lang w:eastAsia="nl-NL" w:bidi="fa-IR"/>
        </w:rPr>
      </w:pPr>
    </w:p>
    <w:p w:rsidR="00D53A7B" w:rsidRPr="00B04F16" w:rsidRDefault="00C21EEC" w:rsidP="00D53A7B">
      <w:pPr>
        <w:bidi/>
        <w:spacing w:after="0" w:line="276" w:lineRule="auto"/>
        <w:outlineLvl w:val="0"/>
        <w:rPr>
          <w:rFonts w:ascii="Times New Roman" w:eastAsia="Times New Roman" w:hAnsi="Times New Roman" w:cs="Times New Roman"/>
          <w:b/>
          <w:bCs/>
          <w:color w:val="C00000"/>
          <w:sz w:val="40"/>
          <w:szCs w:val="40"/>
          <w:rtl/>
          <w:lang w:eastAsia="nl-NL" w:bidi="fa-IR"/>
        </w:rPr>
      </w:pPr>
      <w:r>
        <w:rPr>
          <w:rFonts w:ascii="Times New Roman" w:eastAsia="Times New Roman" w:hAnsi="Times New Roman" w:cs="Times New Roman" w:hint="cs"/>
          <w:b/>
          <w:bCs/>
          <w:sz w:val="40"/>
          <w:szCs w:val="40"/>
          <w:rtl/>
          <w:lang w:eastAsia="nl-NL" w:bidi="fa-IR"/>
        </w:rPr>
        <w:t>7</w:t>
      </w:r>
      <w:r w:rsidR="00D53A7B" w:rsidRPr="0069575C">
        <w:rPr>
          <w:rFonts w:ascii="Times New Roman" w:eastAsia="Times New Roman" w:hAnsi="Times New Roman" w:cs="Times New Roman" w:hint="cs"/>
          <w:b/>
          <w:bCs/>
          <w:sz w:val="40"/>
          <w:szCs w:val="40"/>
          <w:rtl/>
          <w:lang w:eastAsia="nl-NL" w:bidi="fa-IR"/>
        </w:rPr>
        <w:t xml:space="preserve">- </w:t>
      </w:r>
      <w:r w:rsidR="00D53A7B" w:rsidRPr="0069575C">
        <w:rPr>
          <w:rFonts w:ascii="Times New Roman" w:eastAsia="Times New Roman" w:hAnsi="Times New Roman" w:cs="Times New Roman" w:hint="cs"/>
          <w:sz w:val="32"/>
          <w:szCs w:val="32"/>
          <w:rtl/>
          <w:lang w:eastAsia="nl-NL" w:bidi="fa-IR"/>
        </w:rPr>
        <w:t>"</w:t>
      </w:r>
      <w:r w:rsidR="00D53A7B" w:rsidRPr="001C616C">
        <w:rPr>
          <w:rFonts w:ascii="Times New Roman" w:eastAsia="Times New Roman" w:hAnsi="Times New Roman" w:cs="Times New Roman" w:hint="cs"/>
          <w:b/>
          <w:bCs/>
          <w:color w:val="C00000"/>
          <w:sz w:val="40"/>
          <w:szCs w:val="40"/>
          <w:rtl/>
          <w:lang w:eastAsia="nl-NL"/>
        </w:rPr>
        <w:t>تحفۀ تو، کفن من</w:t>
      </w:r>
      <w:r w:rsidR="00D53A7B" w:rsidRPr="00B04F16">
        <w:rPr>
          <w:rFonts w:ascii="Times New Roman" w:eastAsia="Times New Roman" w:hAnsi="Times New Roman" w:cs="Times New Roman" w:hint="cs"/>
          <w:b/>
          <w:bCs/>
          <w:color w:val="C00000"/>
          <w:sz w:val="40"/>
          <w:szCs w:val="40"/>
          <w:rtl/>
          <w:lang w:eastAsia="nl-NL" w:bidi="fa-IR"/>
        </w:rPr>
        <w:t>!</w:t>
      </w:r>
      <w:r w:rsidR="00D53A7B" w:rsidRPr="0069575C">
        <w:rPr>
          <w:rFonts w:ascii="Times New Roman" w:eastAsia="Times New Roman" w:hAnsi="Times New Roman" w:cs="Times New Roman" w:hint="cs"/>
          <w:sz w:val="32"/>
          <w:szCs w:val="32"/>
          <w:rtl/>
          <w:lang w:eastAsia="nl-NL" w:bidi="fa-IR"/>
        </w:rPr>
        <w:t>"</w:t>
      </w:r>
    </w:p>
    <w:p w:rsidR="00D53A7B" w:rsidRPr="001C616C" w:rsidRDefault="00D53A7B" w:rsidP="00D53A7B">
      <w:pPr>
        <w:bidi/>
        <w:spacing w:before="240" w:after="0" w:line="276" w:lineRule="auto"/>
        <w:rPr>
          <w:rFonts w:ascii="Calibri" w:eastAsia="Calibri" w:hAnsi="Calibri" w:cs="Arial"/>
          <w:color w:val="806000" w:themeColor="accent4" w:themeShade="80"/>
          <w:rtl/>
        </w:rPr>
      </w:pPr>
      <w:r w:rsidRPr="001C616C">
        <w:rPr>
          <w:rFonts w:ascii="Calibri" w:eastAsia="Calibri" w:hAnsi="Calibri" w:cs="Arial" w:hint="cs"/>
          <w:color w:val="806000" w:themeColor="accent4" w:themeShade="80"/>
          <w:rtl/>
        </w:rPr>
        <w:t>نوشته: انجنیر محمد نذیر تنویر، هالند</w:t>
      </w:r>
    </w:p>
    <w:p w:rsidR="00D53A7B" w:rsidRDefault="00D53A7B" w:rsidP="00D53A7B">
      <w:pPr>
        <w:bidi/>
        <w:spacing w:after="120" w:line="276" w:lineRule="auto"/>
        <w:rPr>
          <w:rFonts w:ascii="Calibri" w:eastAsia="Calibri" w:hAnsi="Calibri" w:cs="Arial"/>
          <w:color w:val="806000" w:themeColor="accent4" w:themeShade="80"/>
          <w:vertAlign w:val="subscript"/>
          <w:rtl/>
          <w:lang w:val="en-US"/>
        </w:rPr>
      </w:pPr>
      <w:r w:rsidRPr="001C616C">
        <w:rPr>
          <w:rFonts w:ascii="Calibri" w:eastAsia="Calibri" w:hAnsi="Calibri" w:cs="Arial" w:hint="cs"/>
          <w:color w:val="806000" w:themeColor="accent4" w:themeShade="80"/>
          <w:rtl/>
        </w:rPr>
        <w:t>در حاشیه کنفرانس قطر</w:t>
      </w:r>
      <w:r w:rsidRPr="001C616C">
        <w:rPr>
          <w:rFonts w:ascii="Calibri" w:eastAsia="Calibri" w:hAnsi="Calibri" w:cs="Arial" w:hint="cs"/>
          <w:color w:val="806000" w:themeColor="accent4" w:themeShade="80"/>
          <w:rtl/>
          <w:lang w:bidi="fa-IR"/>
        </w:rPr>
        <w:t>، چشم دید ها، تجربیات، شناسایی بحران،</w:t>
      </w:r>
      <w:r>
        <w:rPr>
          <w:rFonts w:ascii="Calibri" w:eastAsia="Calibri" w:hAnsi="Calibri" w:cs="Arial" w:hint="cs"/>
          <w:color w:val="806000" w:themeColor="accent4" w:themeShade="80"/>
          <w:rtl/>
          <w:lang w:bidi="fa-IR"/>
        </w:rPr>
        <w:t xml:space="preserve"> و  راهکرد های عملی رفع بحران از برای نشست های</w:t>
      </w:r>
      <w:r w:rsidRPr="001C616C">
        <w:rPr>
          <w:rFonts w:ascii="Calibri" w:eastAsia="Calibri" w:hAnsi="Calibri" w:cs="Arial" w:hint="cs"/>
          <w:color w:val="806000" w:themeColor="accent4" w:themeShade="80"/>
          <w:rtl/>
          <w:lang w:bidi="fa-IR"/>
        </w:rPr>
        <w:t xml:space="preserve"> آینده</w:t>
      </w:r>
    </w:p>
    <w:p w:rsidR="00D53A7B" w:rsidRPr="001C4ACC" w:rsidRDefault="00D53A7B" w:rsidP="00D53A7B">
      <w:pPr>
        <w:bidi/>
        <w:spacing w:after="120" w:line="276" w:lineRule="auto"/>
        <w:rPr>
          <w:rFonts w:ascii="Benegraphic" w:eastAsia="Calibri" w:hAnsi="Benegraphic" w:cs="Arial"/>
          <w:color w:val="006600"/>
          <w:sz w:val="24"/>
          <w:szCs w:val="24"/>
          <w:rtl/>
          <w:lang w:val="en-US"/>
        </w:rPr>
      </w:pPr>
      <w:r w:rsidRPr="009A3F29">
        <w:rPr>
          <w:rFonts w:ascii="Microsoft Himalaya" w:eastAsia="Calibri" w:hAnsi="Microsoft Himalaya" w:cs="Microsoft Himalaya"/>
          <w:color w:val="806000" w:themeColor="accent4" w:themeShade="80"/>
          <w:sz w:val="24"/>
          <w:szCs w:val="24"/>
          <w:vertAlign w:val="subscript"/>
          <w:lang w:val="en-US"/>
        </w:rPr>
        <w:t>Author &amp; Graphic Design</w:t>
      </w:r>
      <w:r w:rsidRPr="009A3F29">
        <w:rPr>
          <w:rFonts w:ascii="Microsoft Himalaya" w:eastAsia="Calibri" w:hAnsi="Microsoft Himalaya" w:cs="Microsoft Himalaya"/>
          <w:sz w:val="24"/>
          <w:szCs w:val="24"/>
          <w:vertAlign w:val="subscript"/>
          <w:lang w:val="en-US"/>
        </w:rPr>
        <w:t xml:space="preserve">: </w:t>
      </w:r>
      <w:proofErr w:type="spellStart"/>
      <w:r w:rsidRPr="009A3F29">
        <w:rPr>
          <w:rFonts w:ascii="Benegraphic" w:eastAsia="Calibri" w:hAnsi="Benegraphic" w:cs="Arial"/>
          <w:sz w:val="24"/>
          <w:szCs w:val="24"/>
          <w:lang w:val="en-US"/>
        </w:rPr>
        <w:t>M.</w:t>
      </w:r>
      <w:r w:rsidRPr="009A3F29">
        <w:rPr>
          <w:rFonts w:ascii="Benegraphic" w:eastAsia="Calibri" w:hAnsi="Benegraphic" w:cs="Arial"/>
          <w:color w:val="FF0000"/>
          <w:sz w:val="24"/>
          <w:szCs w:val="24"/>
          <w:lang w:val="en-US"/>
        </w:rPr>
        <w:t>N.</w:t>
      </w:r>
      <w:r w:rsidRPr="009A3F29">
        <w:rPr>
          <w:rFonts w:ascii="Benegraphic" w:eastAsia="Calibri" w:hAnsi="Benegraphic" w:cs="Arial"/>
          <w:color w:val="006600"/>
          <w:sz w:val="24"/>
          <w:szCs w:val="24"/>
          <w:lang w:val="en-US"/>
        </w:rPr>
        <w:t>Tanwir</w:t>
      </w:r>
      <w:proofErr w:type="spellEnd"/>
    </w:p>
    <w:p w:rsidR="00D53A7B" w:rsidRDefault="00D53A7B" w:rsidP="00D53A7B">
      <w:pPr>
        <w:bidi/>
        <w:spacing w:after="120" w:line="276" w:lineRule="auto"/>
        <w:jc w:val="both"/>
        <w:rPr>
          <w:rFonts w:ascii="Cambria" w:eastAsia="Calibri" w:hAnsi="Cambria" w:cs="Times New Roman"/>
          <w:b/>
          <w:bCs/>
          <w:kern w:val="32"/>
          <w:sz w:val="32"/>
          <w:szCs w:val="32"/>
          <w:rtl/>
        </w:rPr>
      </w:pPr>
      <w:r>
        <w:rPr>
          <w:rFonts w:ascii="Cambria" w:eastAsia="Calibri" w:hAnsi="Cambria" w:cs="Times New Roman"/>
          <w:b/>
          <w:bCs/>
          <w:noProof/>
          <w:kern w:val="32"/>
          <w:sz w:val="32"/>
          <w:szCs w:val="32"/>
          <w:rtl/>
          <w:lang w:eastAsia="nl-NL"/>
        </w:rPr>
        <w:drawing>
          <wp:inline distT="0" distB="0" distL="0" distR="0">
            <wp:extent cx="6557380" cy="3133731"/>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QaterConferece-P2-Typ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7380" cy="3133731"/>
                    </a:xfrm>
                    <a:prstGeom prst="rect">
                      <a:avLst/>
                    </a:prstGeom>
                  </pic:spPr>
                </pic:pic>
              </a:graphicData>
            </a:graphic>
          </wp:inline>
        </w:drawing>
      </w:r>
    </w:p>
    <w:p w:rsidR="00C21EEC" w:rsidRPr="00016823" w:rsidRDefault="000A628E" w:rsidP="00C21EEC">
      <w:pPr>
        <w:bidi/>
        <w:spacing w:before="240"/>
        <w:rPr>
          <w:rFonts w:asciiTheme="minorBidi" w:hAnsiTheme="minorBidi"/>
          <w:b/>
          <w:bCs/>
          <w:color w:val="C00000"/>
          <w:sz w:val="28"/>
          <w:szCs w:val="28"/>
          <w:rtl/>
        </w:rPr>
      </w:pPr>
      <w:r w:rsidRPr="00192F26">
        <w:rPr>
          <w:rFonts w:ascii="Arial" w:eastAsia="Calibri" w:hAnsi="Arial" w:cs="Arial" w:hint="cs"/>
          <w:b/>
          <w:bCs/>
          <w:color w:val="C00000"/>
          <w:sz w:val="28"/>
          <w:szCs w:val="28"/>
          <w:rtl/>
        </w:rPr>
        <w:t>بخش</w:t>
      </w:r>
      <w:r>
        <w:rPr>
          <w:rFonts w:ascii="Arial" w:eastAsia="Calibri" w:hAnsi="Arial" w:cs="Arial" w:hint="cs"/>
          <w:b/>
          <w:bCs/>
          <w:color w:val="C00000"/>
          <w:sz w:val="28"/>
          <w:szCs w:val="28"/>
          <w:rtl/>
        </w:rPr>
        <w:t xml:space="preserve"> </w:t>
      </w:r>
      <w:r w:rsidR="00C21EEC" w:rsidRPr="00016823">
        <w:rPr>
          <w:rFonts w:asciiTheme="minorBidi" w:hAnsiTheme="minorBidi"/>
          <w:b/>
          <w:bCs/>
          <w:color w:val="C00000"/>
          <w:sz w:val="28"/>
          <w:szCs w:val="28"/>
          <w:rtl/>
        </w:rPr>
        <w:t>هفتم:</w:t>
      </w:r>
    </w:p>
    <w:p w:rsidR="00C21EEC" w:rsidRDefault="00C21EEC" w:rsidP="00C21EEC">
      <w:pPr>
        <w:bidi/>
        <w:spacing w:before="240"/>
        <w:rPr>
          <w:b/>
          <w:bCs/>
          <w:color w:val="C00000"/>
          <w:sz w:val="32"/>
          <w:szCs w:val="32"/>
          <w:rtl/>
        </w:rPr>
      </w:pPr>
      <w:r w:rsidRPr="00B90AC8">
        <w:rPr>
          <w:rFonts w:hint="cs"/>
          <w:b/>
          <w:bCs/>
          <w:color w:val="C00000"/>
          <w:sz w:val="32"/>
          <w:szCs w:val="32"/>
          <w:rtl/>
        </w:rPr>
        <w:t>طرق عملی رفع بحران کشور:</w:t>
      </w:r>
    </w:p>
    <w:p w:rsidR="00C21EEC" w:rsidRPr="00D951CE" w:rsidRDefault="00C21EEC" w:rsidP="00C21EEC">
      <w:pPr>
        <w:bidi/>
        <w:spacing w:after="0" w:line="276" w:lineRule="auto"/>
        <w:rPr>
          <w:color w:val="002060"/>
          <w:sz w:val="24"/>
          <w:szCs w:val="24"/>
          <w:rtl/>
        </w:rPr>
      </w:pPr>
      <w:r w:rsidRPr="00D951CE">
        <w:rPr>
          <w:rFonts w:hint="cs"/>
          <w:color w:val="002060"/>
          <w:sz w:val="24"/>
          <w:szCs w:val="24"/>
          <w:rtl/>
        </w:rPr>
        <w:t>{بلی! بعد از سالیان متمادی، در موقعیتی قرار گرفتم تا گوشه ای از درد های ملت مظلوم خویش را انعکاس دهم؛</w:t>
      </w:r>
    </w:p>
    <w:p w:rsidR="00C21EEC" w:rsidRPr="00D951CE" w:rsidRDefault="00C21EEC" w:rsidP="00C21EEC">
      <w:pPr>
        <w:bidi/>
        <w:spacing w:after="0" w:line="276" w:lineRule="auto"/>
        <w:rPr>
          <w:color w:val="002060"/>
          <w:sz w:val="24"/>
          <w:szCs w:val="24"/>
          <w:rtl/>
        </w:rPr>
      </w:pPr>
      <w:r w:rsidRPr="00D951CE">
        <w:rPr>
          <w:rFonts w:hint="cs"/>
          <w:color w:val="002060"/>
          <w:sz w:val="24"/>
          <w:szCs w:val="24"/>
          <w:rtl/>
        </w:rPr>
        <w:t>ملتی که حتی «آواز مظلومیت» شان به گروگان گرفته شده؛ و از برای منفعت برداری، به طور ظالمانه تحریف می گردد!}</w:t>
      </w:r>
    </w:p>
    <w:p w:rsidR="00C21EEC" w:rsidRPr="00D951CE" w:rsidRDefault="00C21EEC" w:rsidP="00C21EEC">
      <w:pPr>
        <w:bidi/>
        <w:spacing w:before="240"/>
        <w:rPr>
          <w:rFonts w:asciiTheme="minorBidi" w:hAnsiTheme="minorBidi"/>
          <w:b/>
          <w:bCs/>
          <w:sz w:val="24"/>
          <w:szCs w:val="24"/>
          <w:rtl/>
        </w:rPr>
      </w:pPr>
      <w:r w:rsidRPr="00D951CE">
        <w:rPr>
          <w:rFonts w:asciiTheme="minorBidi" w:hAnsiTheme="minorBidi"/>
          <w:b/>
          <w:bCs/>
          <w:sz w:val="24"/>
          <w:szCs w:val="24"/>
          <w:rtl/>
        </w:rPr>
        <w:t>الحمد لله رب العالمين والعاقبة للمتقين ولا عدوان إلا على الظالمين، والصلاة والسلام على إمام</w:t>
      </w:r>
      <w:r w:rsidRPr="00D951CE">
        <w:rPr>
          <w:rFonts w:asciiTheme="minorBidi" w:hAnsiTheme="minorBidi" w:hint="cs"/>
          <w:b/>
          <w:bCs/>
          <w:sz w:val="24"/>
          <w:szCs w:val="24"/>
          <w:rtl/>
        </w:rPr>
        <w:t xml:space="preserve"> المتقین و قائد</w:t>
      </w:r>
      <w:r w:rsidRPr="00D951CE">
        <w:rPr>
          <w:rFonts w:asciiTheme="minorBidi" w:hAnsiTheme="minorBidi"/>
          <w:b/>
          <w:bCs/>
          <w:sz w:val="24"/>
          <w:szCs w:val="24"/>
          <w:rtl/>
        </w:rPr>
        <w:t xml:space="preserve"> المجاهدين و خاتم النبيين، نبينا محمد وعلى آله وأصحابه أجمعين، ومن تبعهم بإحسان إلى يوم الدين. </w:t>
      </w:r>
    </w:p>
    <w:p w:rsidR="00C21EEC" w:rsidRPr="00941020" w:rsidRDefault="00C21EEC" w:rsidP="00C21EEC">
      <w:pPr>
        <w:bidi/>
        <w:rPr>
          <w:rFonts w:asciiTheme="minorBidi" w:hAnsiTheme="minorBidi"/>
          <w:b/>
          <w:bCs/>
          <w:sz w:val="24"/>
          <w:szCs w:val="24"/>
          <w:rtl/>
        </w:rPr>
      </w:pPr>
      <w:r w:rsidRPr="00941020">
        <w:rPr>
          <w:rFonts w:asciiTheme="minorBidi" w:hAnsiTheme="minorBidi"/>
          <w:b/>
          <w:bCs/>
          <w:sz w:val="24"/>
          <w:szCs w:val="24"/>
          <w:rtl/>
        </w:rPr>
        <w:t>أما بعد</w:t>
      </w:r>
      <w:r w:rsidRPr="00941020">
        <w:rPr>
          <w:rFonts w:asciiTheme="minorBidi" w:hAnsiTheme="minorBidi"/>
          <w:b/>
          <w:bCs/>
          <w:sz w:val="24"/>
          <w:szCs w:val="24"/>
        </w:rPr>
        <w:t>:</w:t>
      </w:r>
      <w:r w:rsidRPr="00941020">
        <w:rPr>
          <w:rFonts w:asciiTheme="minorBidi" w:hAnsiTheme="minorBidi" w:hint="cs"/>
          <w:b/>
          <w:bCs/>
          <w:sz w:val="24"/>
          <w:szCs w:val="24"/>
          <w:rtl/>
        </w:rPr>
        <w:t xml:space="preserve"> </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{از اینکه دولت افغانستان در مقطع های مختلف، با «سوء ظن» نسبت به گفتگو های «بین الافغانی» که داشت، بار دیگر هویتش را در «نشست قطر»</w:t>
      </w:r>
      <w:r w:rsidRPr="007C29DF">
        <w:rPr>
          <w:rFonts w:asciiTheme="minorBidi" w:hAnsiTheme="minorBidi" w:hint="cs"/>
          <w:color w:val="002060"/>
          <w:sz w:val="24"/>
          <w:szCs w:val="24"/>
          <w:vertAlign w:val="superscript"/>
          <w:rtl/>
        </w:rPr>
        <w:t xml:space="preserve"> (مورخ 20 اپریل 2019)</w:t>
      </w:r>
      <w:r w:rsidRPr="00941020">
        <w:rPr>
          <w:rFonts w:asciiTheme="minorBidi" w:hAnsiTheme="minorBidi" w:hint="cs"/>
          <w:color w:val="002060"/>
          <w:sz w:val="24"/>
          <w:szCs w:val="24"/>
          <w:rtl/>
        </w:rPr>
        <w:t xml:space="preserve"> به نمایش گذاشت. اما نباید فراموش کرد که حکومت ها و جریان های غیر مردمی نمی توان</w:t>
      </w:r>
      <w:r>
        <w:rPr>
          <w:rFonts w:asciiTheme="minorBidi" w:hAnsiTheme="minorBidi" w:hint="cs"/>
          <w:color w:val="002060"/>
          <w:sz w:val="24"/>
          <w:szCs w:val="24"/>
          <w:rtl/>
        </w:rPr>
        <w:t>ن</w:t>
      </w:r>
      <w:r w:rsidRPr="00941020">
        <w:rPr>
          <w:rFonts w:asciiTheme="minorBidi" w:hAnsiTheme="minorBidi" w:hint="cs"/>
          <w:color w:val="002060"/>
          <w:sz w:val="24"/>
          <w:szCs w:val="24"/>
          <w:rtl/>
        </w:rPr>
        <w:t>د اراده ملت ها را، سد و یا مهار گردانند، ویا در دراز مدت به نفع شان</w:t>
      </w:r>
      <w:r>
        <w:rPr>
          <w:rFonts w:asciiTheme="minorBidi" w:hAnsiTheme="minorBidi" w:hint="cs"/>
          <w:color w:val="002060"/>
          <w:sz w:val="24"/>
          <w:szCs w:val="24"/>
          <w:rtl/>
        </w:rPr>
        <w:t xml:space="preserve"> شکل دهند! بهمین سبب زمانی که</w:t>
      </w:r>
      <w:r w:rsidRPr="00941020">
        <w:rPr>
          <w:rFonts w:asciiTheme="minorBidi" w:hAnsiTheme="minorBidi" w:hint="cs"/>
          <w:color w:val="002060"/>
          <w:sz w:val="24"/>
          <w:szCs w:val="24"/>
          <w:rtl/>
        </w:rPr>
        <w:t xml:space="preserve"> از نمایندگان «امارت اسلامی» تقاضای ادامه گفتگو را نمودیم، آنها بدون تردید و در عدم موجودیت امکانات، به خواست ما لبیک گفتند؛ ک</w:t>
      </w:r>
      <w:r>
        <w:rPr>
          <w:rFonts w:asciiTheme="minorBidi" w:hAnsiTheme="minorBidi" w:hint="cs"/>
          <w:color w:val="002060"/>
          <w:sz w:val="24"/>
          <w:szCs w:val="24"/>
          <w:rtl/>
        </w:rPr>
        <w:t>ه از این طریق مراتب تشکری و سپاس</w:t>
      </w:r>
      <w:r w:rsidRPr="00941020">
        <w:rPr>
          <w:rFonts w:asciiTheme="minorBidi" w:hAnsiTheme="minorBidi" w:hint="cs"/>
          <w:color w:val="002060"/>
          <w:sz w:val="24"/>
          <w:szCs w:val="24"/>
          <w:rtl/>
        </w:rPr>
        <w:t xml:space="preserve"> خویش را بیان میداریم.</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 xml:space="preserve">مشروعیت حکومت ها و جریان ها را مردم رقم می زند، نه نشست ها و دید و بازدید های سیاسی! </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 xml:space="preserve">مانع ایجاد نمودن در روند تفاهم و گفتگو، خود نوعی از «بی حیایی» در برابر ملت می باشد. </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lastRenderedPageBreak/>
        <w:t>حکومت های بعد از تجاوز،</w:t>
      </w:r>
      <w:r w:rsidRPr="00116E0D">
        <w:rPr>
          <w:rFonts w:asciiTheme="minorBidi" w:hAnsiTheme="minorBidi" w:hint="cs"/>
          <w:color w:val="002060"/>
          <w:sz w:val="24"/>
          <w:szCs w:val="24"/>
          <w:rtl/>
        </w:rPr>
        <w:t xml:space="preserve"> </w:t>
      </w:r>
      <w:r w:rsidRPr="00941020">
        <w:rPr>
          <w:rFonts w:asciiTheme="minorBidi" w:hAnsiTheme="minorBidi" w:hint="cs"/>
          <w:color w:val="002060"/>
          <w:sz w:val="24"/>
          <w:szCs w:val="24"/>
          <w:rtl/>
        </w:rPr>
        <w:t xml:space="preserve">بدون تردید «مولود» </w:t>
      </w:r>
      <w:r>
        <w:rPr>
          <w:rFonts w:asciiTheme="minorBidi" w:hAnsiTheme="minorBidi" w:hint="cs"/>
          <w:color w:val="002060"/>
          <w:sz w:val="24"/>
          <w:szCs w:val="24"/>
          <w:rtl/>
        </w:rPr>
        <w:t xml:space="preserve">از </w:t>
      </w:r>
      <w:r w:rsidRPr="00941020">
        <w:rPr>
          <w:rFonts w:asciiTheme="minorBidi" w:hAnsiTheme="minorBidi" w:hint="cs"/>
          <w:color w:val="002060"/>
          <w:sz w:val="24"/>
          <w:szCs w:val="24"/>
          <w:rtl/>
        </w:rPr>
        <w:t xml:space="preserve">متجاوزین بوده، که می باید بر ادامه اشغال تاکید نمایند؛ که با بی شرمی تا همین حالا چنین می دارند، و نیز سعی می دارند تا با «سوء استفاده» از گفتگو های «بین الافغانی» به خویش مشروعیت دهند. </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در اسلام دروازه های گفتگو و تف</w:t>
      </w:r>
      <w:r>
        <w:rPr>
          <w:rFonts w:asciiTheme="minorBidi" w:hAnsiTheme="minorBidi" w:hint="cs"/>
          <w:color w:val="002060"/>
          <w:sz w:val="24"/>
          <w:szCs w:val="24"/>
          <w:rtl/>
        </w:rPr>
        <w:t>اهم؛ حتی با افراد خائین و مجرم</w:t>
      </w:r>
      <w:r w:rsidRPr="00941020">
        <w:rPr>
          <w:rFonts w:asciiTheme="minorBidi" w:hAnsiTheme="minorBidi" w:hint="cs"/>
          <w:color w:val="002060"/>
          <w:sz w:val="24"/>
          <w:szCs w:val="24"/>
          <w:rtl/>
        </w:rPr>
        <w:t>، همیشه باز بوده، آن چنانی که دروازه های توبه</w:t>
      </w:r>
      <w:r w:rsidRPr="007C29DF">
        <w:rPr>
          <w:rFonts w:asciiTheme="minorBidi" w:hAnsiTheme="minorBidi" w:hint="cs"/>
          <w:color w:val="002060"/>
          <w:sz w:val="24"/>
          <w:szCs w:val="24"/>
          <w:rtl/>
        </w:rPr>
        <w:t xml:space="preserve"> </w:t>
      </w:r>
      <w:r w:rsidRPr="00941020">
        <w:rPr>
          <w:rFonts w:asciiTheme="minorBidi" w:hAnsiTheme="minorBidi" w:hint="cs"/>
          <w:color w:val="002060"/>
          <w:sz w:val="24"/>
          <w:szCs w:val="24"/>
          <w:rtl/>
        </w:rPr>
        <w:t xml:space="preserve">به بارگاه رب العزت ؛ تا ختم حیات، </w:t>
      </w:r>
      <w:r>
        <w:rPr>
          <w:rFonts w:asciiTheme="minorBidi" w:hAnsiTheme="minorBidi" w:hint="cs"/>
          <w:color w:val="002060"/>
          <w:sz w:val="24"/>
          <w:szCs w:val="24"/>
          <w:rtl/>
        </w:rPr>
        <w:t xml:space="preserve">به روی بشر </w:t>
      </w:r>
      <w:r w:rsidRPr="00941020">
        <w:rPr>
          <w:rFonts w:asciiTheme="minorBidi" w:hAnsiTheme="minorBidi" w:hint="cs"/>
          <w:color w:val="002060"/>
          <w:sz w:val="24"/>
          <w:szCs w:val="24"/>
          <w:rtl/>
        </w:rPr>
        <w:t xml:space="preserve">باز می باشد. </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 xml:space="preserve">اسلام باکی از برای گفتگو و تبادل رأی ندارد! </w:t>
      </w:r>
    </w:p>
    <w:p w:rsidR="00C21EEC" w:rsidRPr="00941020"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اسلام مکتب صلح و تفاهم برای تمامی «بشریت» می باشد،</w:t>
      </w:r>
      <w:r>
        <w:rPr>
          <w:rFonts w:asciiTheme="minorBidi" w:hAnsiTheme="minorBidi" w:hint="cs"/>
          <w:color w:val="002060"/>
          <w:sz w:val="24"/>
          <w:szCs w:val="24"/>
          <w:rtl/>
        </w:rPr>
        <w:t xml:space="preserve"> و هیچگاه از «گفتگو و تفاهم»</w:t>
      </w:r>
      <w:r w:rsidRPr="00941020">
        <w:rPr>
          <w:rFonts w:asciiTheme="minorBidi" w:hAnsiTheme="minorBidi" w:hint="cs"/>
          <w:color w:val="002060"/>
          <w:sz w:val="24"/>
          <w:szCs w:val="24"/>
          <w:rtl/>
        </w:rPr>
        <w:t xml:space="preserve"> در هراس نمی باشد، چونکه «صلح و تفاهم» طرق عملی از برای هدایت گمراهان می باشد، نه از برای معامله گری با خائینین!}</w:t>
      </w:r>
    </w:p>
    <w:p w:rsidR="00C21EEC" w:rsidRPr="00941020" w:rsidRDefault="00C21EEC" w:rsidP="00C21EEC">
      <w:pPr>
        <w:bidi/>
        <w:rPr>
          <w:rFonts w:asciiTheme="minorBidi" w:hAnsiTheme="minorBidi"/>
          <w:sz w:val="24"/>
          <w:szCs w:val="24"/>
          <w:rtl/>
        </w:rPr>
      </w:pPr>
      <w:r w:rsidRPr="00941020">
        <w:rPr>
          <w:rFonts w:asciiTheme="minorBidi" w:hAnsiTheme="minorBidi" w:hint="cs"/>
          <w:sz w:val="24"/>
          <w:szCs w:val="24"/>
          <w:rtl/>
        </w:rPr>
        <w:t>بنده در اخیر صحبت های «</w:t>
      </w:r>
      <w:r w:rsidRPr="00941020">
        <w:rPr>
          <w:rFonts w:asciiTheme="minorBidi" w:hAnsiTheme="minorBidi" w:hint="cs"/>
          <w:color w:val="C00000"/>
          <w:sz w:val="24"/>
          <w:szCs w:val="24"/>
          <w:rtl/>
        </w:rPr>
        <w:t>شناسایی بحران</w:t>
      </w:r>
      <w:r w:rsidRPr="00941020">
        <w:rPr>
          <w:rFonts w:asciiTheme="minorBidi" w:hAnsiTheme="minorBidi" w:hint="cs"/>
          <w:sz w:val="24"/>
          <w:szCs w:val="24"/>
          <w:rtl/>
        </w:rPr>
        <w:t xml:space="preserve">» تذکر رفته بودم که تمامی جناح ها می باید از برای نجات خودشان، از این فرصت طلایی استفاده برند، و فراموش ننمایند که </w:t>
      </w:r>
      <w:r w:rsidRPr="00941020">
        <w:rPr>
          <w:rFonts w:asciiTheme="minorBidi" w:hAnsiTheme="minorBidi" w:cs="Arial" w:hint="cs"/>
          <w:sz w:val="24"/>
          <w:szCs w:val="24"/>
          <w:rtl/>
        </w:rPr>
        <w:t>«</w:t>
      </w:r>
      <w:r w:rsidRPr="00941020">
        <w:rPr>
          <w:rFonts w:asciiTheme="minorBidi" w:hAnsiTheme="minorBidi" w:cs="Arial" w:hint="cs"/>
          <w:b/>
          <w:bCs/>
          <w:color w:val="C00000"/>
          <w:sz w:val="24"/>
          <w:szCs w:val="24"/>
          <w:rtl/>
        </w:rPr>
        <w:t xml:space="preserve">الله </w:t>
      </w:r>
      <w:r w:rsidRPr="00941020">
        <w:rPr>
          <w:rFonts w:ascii="Arial" w:hAnsi="Arial" w:cs="Arial" w:hint="cs"/>
          <w:color w:val="C00000"/>
          <w:sz w:val="24"/>
          <w:szCs w:val="24"/>
          <w:rtl/>
        </w:rPr>
        <w:t>جل جلاله</w:t>
      </w:r>
      <w:r w:rsidRPr="00941020">
        <w:rPr>
          <w:rFonts w:asciiTheme="minorBidi" w:hAnsiTheme="minorBidi" w:cs="Arial" w:hint="cs"/>
          <w:sz w:val="24"/>
          <w:szCs w:val="24"/>
          <w:rtl/>
        </w:rPr>
        <w:t xml:space="preserve">» </w:t>
      </w:r>
      <w:r w:rsidRPr="00941020">
        <w:rPr>
          <w:rFonts w:asciiTheme="minorBidi" w:hAnsiTheme="minorBidi" w:hint="cs"/>
          <w:sz w:val="24"/>
          <w:szCs w:val="24"/>
          <w:rtl/>
        </w:rPr>
        <w:t xml:space="preserve">ضمانت نموده است که، </w:t>
      </w:r>
      <w:r w:rsidRPr="00941020">
        <w:rPr>
          <w:rFonts w:asciiTheme="minorBidi" w:hAnsiTheme="minorBidi" w:hint="cs"/>
          <w:b/>
          <w:bCs/>
          <w:sz w:val="24"/>
          <w:szCs w:val="24"/>
          <w:rtl/>
        </w:rPr>
        <w:t>عاقبت امور از</w:t>
      </w:r>
      <w:r w:rsidRPr="00941020">
        <w:rPr>
          <w:rFonts w:asciiTheme="minorBidi" w:hAnsiTheme="minorBidi" w:hint="cs"/>
          <w:sz w:val="24"/>
          <w:szCs w:val="24"/>
          <w:rtl/>
        </w:rPr>
        <w:t>«</w:t>
      </w:r>
      <w:r w:rsidRPr="00941020">
        <w:rPr>
          <w:rFonts w:asciiTheme="minorBidi" w:hAnsiTheme="minorBidi" w:hint="cs"/>
          <w:b/>
          <w:bCs/>
          <w:color w:val="C00000"/>
          <w:sz w:val="24"/>
          <w:szCs w:val="24"/>
          <w:rtl/>
        </w:rPr>
        <w:t>متقیان</w:t>
      </w:r>
      <w:r w:rsidRPr="00941020">
        <w:rPr>
          <w:rFonts w:asciiTheme="minorBidi" w:hAnsiTheme="minorBidi" w:hint="cs"/>
          <w:sz w:val="24"/>
          <w:szCs w:val="24"/>
          <w:rtl/>
        </w:rPr>
        <w:t>»</w:t>
      </w:r>
      <w:r w:rsidRPr="00941020">
        <w:rPr>
          <w:rFonts w:asciiTheme="minorBidi" w:hAnsiTheme="minorBidi" w:hint="cs"/>
          <w:b/>
          <w:bCs/>
          <w:sz w:val="24"/>
          <w:szCs w:val="24"/>
          <w:rtl/>
        </w:rPr>
        <w:t>است</w:t>
      </w:r>
      <w:r w:rsidRPr="00941020">
        <w:rPr>
          <w:rFonts w:asciiTheme="minorBidi" w:hAnsiTheme="minorBidi" w:hint="cs"/>
          <w:sz w:val="24"/>
          <w:szCs w:val="24"/>
          <w:rtl/>
        </w:rPr>
        <w:t>!</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 xml:space="preserve">کثرت شرکت کنندگان؛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 xml:space="preserve">کثرت ابعاد جانبی بحران؛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کثرت مبصرین سیاسی</w:t>
      </w:r>
      <w:r>
        <w:rPr>
          <w:rFonts w:asciiTheme="minorBidi" w:hAnsiTheme="minorBidi" w:hint="cs"/>
          <w:sz w:val="24"/>
          <w:szCs w:val="24"/>
          <w:rtl/>
        </w:rPr>
        <w:t xml:space="preserve"> و تحلیل گران</w:t>
      </w:r>
      <w:r w:rsidRPr="00941020">
        <w:rPr>
          <w:rFonts w:asciiTheme="minorBidi" w:hAnsiTheme="minorBidi" w:hint="cs"/>
          <w:sz w:val="24"/>
          <w:szCs w:val="24"/>
          <w:rtl/>
        </w:rPr>
        <w:t xml:space="preserve">؛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کثرت اجندای کاری</w:t>
      </w:r>
      <w:r>
        <w:rPr>
          <w:rFonts w:asciiTheme="minorBidi" w:hAnsiTheme="minorBidi" w:hint="cs"/>
          <w:sz w:val="24"/>
          <w:szCs w:val="24"/>
          <w:rtl/>
        </w:rPr>
        <w:t xml:space="preserve"> در مراحل نخست مذاکرات</w:t>
      </w:r>
      <w:r w:rsidRPr="00941020">
        <w:rPr>
          <w:rFonts w:asciiTheme="minorBidi" w:hAnsiTheme="minorBidi" w:hint="cs"/>
          <w:sz w:val="24"/>
          <w:szCs w:val="24"/>
          <w:rtl/>
        </w:rPr>
        <w:t xml:space="preserve">؛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 xml:space="preserve">کثرت متخصصین و کدر های کاری در ابعاد گوناگون؛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جنگ با واژه ها</w:t>
      </w:r>
      <w:r>
        <w:rPr>
          <w:rFonts w:asciiTheme="minorBidi" w:hAnsiTheme="minorBidi" w:hint="cs"/>
          <w:sz w:val="24"/>
          <w:szCs w:val="24"/>
          <w:rtl/>
        </w:rPr>
        <w:t>،</w:t>
      </w:r>
      <w:r w:rsidRPr="00941020">
        <w:rPr>
          <w:rFonts w:asciiTheme="minorBidi" w:hAnsiTheme="minorBidi" w:hint="cs"/>
          <w:sz w:val="24"/>
          <w:szCs w:val="24"/>
          <w:rtl/>
        </w:rPr>
        <w:t xml:space="preserve"> بازی با واژه ها</w:t>
      </w:r>
      <w:r>
        <w:rPr>
          <w:rFonts w:asciiTheme="minorBidi" w:hAnsiTheme="minorBidi" w:hint="cs"/>
          <w:sz w:val="24"/>
          <w:szCs w:val="24"/>
          <w:rtl/>
        </w:rPr>
        <w:t>، کمرنگ ساختن واژه ها،</w:t>
      </w:r>
      <w:r w:rsidRPr="00941020">
        <w:rPr>
          <w:rFonts w:asciiTheme="minorBidi" w:hAnsiTheme="minorBidi" w:hint="cs"/>
          <w:sz w:val="24"/>
          <w:szCs w:val="24"/>
          <w:rtl/>
        </w:rPr>
        <w:t xml:space="preserve"> تحریف واژه؛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شرط و شروط گذاشتن</w:t>
      </w:r>
      <w:r>
        <w:rPr>
          <w:rFonts w:asciiTheme="minorBidi" w:hAnsiTheme="minorBidi" w:hint="cs"/>
          <w:sz w:val="24"/>
          <w:szCs w:val="24"/>
          <w:rtl/>
        </w:rPr>
        <w:t xml:space="preserve"> از برای «ختم اشغال» که حق طبیعی انسان ها (آزادی) می باشد</w:t>
      </w:r>
      <w:r w:rsidRPr="00941020">
        <w:rPr>
          <w:rFonts w:asciiTheme="minorBidi" w:hAnsiTheme="minorBidi" w:hint="cs"/>
          <w:sz w:val="24"/>
          <w:szCs w:val="24"/>
          <w:rtl/>
        </w:rPr>
        <w:t xml:space="preserve">؛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افراد اوباش و مجرم را روحیه دادن</w:t>
      </w:r>
      <w:r>
        <w:rPr>
          <w:rFonts w:asciiTheme="minorBidi" w:hAnsiTheme="minorBidi" w:hint="cs"/>
          <w:sz w:val="24"/>
          <w:szCs w:val="24"/>
          <w:rtl/>
        </w:rPr>
        <w:t>، آنها را بزرگ جلوه دادن و آنها را بر سرنوشت ما حاکم گردانیدن</w:t>
      </w:r>
      <w:r w:rsidRPr="00941020">
        <w:rPr>
          <w:rFonts w:asciiTheme="minorBidi" w:hAnsiTheme="minorBidi" w:hint="cs"/>
          <w:sz w:val="24"/>
          <w:szCs w:val="24"/>
          <w:rtl/>
        </w:rPr>
        <w:t xml:space="preserve">؛ </w:t>
      </w:r>
    </w:p>
    <w:p w:rsidR="00C21EEC" w:rsidRPr="00941020" w:rsidRDefault="00C21EEC" w:rsidP="00C21EEC">
      <w:pPr>
        <w:bidi/>
        <w:rPr>
          <w:rFonts w:asciiTheme="minorBidi" w:hAnsiTheme="minorBidi"/>
          <w:sz w:val="24"/>
          <w:szCs w:val="24"/>
          <w:rtl/>
        </w:rPr>
      </w:pPr>
      <w:r w:rsidRPr="00941020">
        <w:rPr>
          <w:rFonts w:asciiTheme="minorBidi" w:hAnsiTheme="minorBidi" w:hint="cs"/>
          <w:sz w:val="24"/>
          <w:szCs w:val="24"/>
          <w:rtl/>
        </w:rPr>
        <w:t>سیاه را سفید و سفید را سیاه جلوه دادن، ووو... ده ها موارد دیگری که به وضاحت نشان دهندۀ عدم «حُسن نیت» اداره کابل، از رسیدن به صلح می باشد!</w:t>
      </w:r>
    </w:p>
    <w:p w:rsidR="00C21EEC" w:rsidRPr="00941020" w:rsidRDefault="00C21EEC" w:rsidP="00C21EEC">
      <w:pPr>
        <w:bidi/>
        <w:rPr>
          <w:rFonts w:asciiTheme="minorBidi" w:hAnsiTheme="minorBidi"/>
          <w:sz w:val="24"/>
          <w:szCs w:val="24"/>
          <w:rtl/>
        </w:rPr>
      </w:pPr>
      <w:r w:rsidRPr="00941020">
        <w:rPr>
          <w:rFonts w:asciiTheme="minorBidi" w:hAnsiTheme="minorBidi" w:hint="cs"/>
          <w:b/>
          <w:bCs/>
          <w:color w:val="7030A0"/>
          <w:sz w:val="24"/>
          <w:szCs w:val="24"/>
          <w:rtl/>
        </w:rPr>
        <w:t>یکی از درد های ناسور جامعه ما</w:t>
      </w:r>
      <w:r w:rsidRPr="00941020">
        <w:rPr>
          <w:rFonts w:asciiTheme="minorBidi" w:hAnsiTheme="minorBidi" w:hint="cs"/>
          <w:sz w:val="24"/>
          <w:szCs w:val="24"/>
          <w:rtl/>
        </w:rPr>
        <w:t xml:space="preserve"> که از </w:t>
      </w:r>
      <w:r w:rsidRPr="00941020">
        <w:rPr>
          <w:rFonts w:asciiTheme="minorBidi" w:hAnsiTheme="minorBidi" w:hint="cs"/>
          <w:b/>
          <w:bCs/>
          <w:sz w:val="24"/>
          <w:szCs w:val="24"/>
          <w:rtl/>
        </w:rPr>
        <w:t>کمونیستها</w:t>
      </w:r>
      <w:r w:rsidRPr="00941020">
        <w:rPr>
          <w:rFonts w:asciiTheme="minorBidi" w:hAnsiTheme="minorBidi" w:hint="cs"/>
          <w:sz w:val="24"/>
          <w:szCs w:val="24"/>
          <w:rtl/>
        </w:rPr>
        <w:t xml:space="preserve"> به «احزاب جهادی گذشته» نیز به میراث گذاشته شده است، و در تضاد با ارشادات الهی می باشد (که در سوره </w:t>
      </w:r>
      <w:r w:rsidRPr="00941020">
        <w:rPr>
          <w:rFonts w:asciiTheme="minorBidi" w:hAnsiTheme="minorBidi" w:hint="cs"/>
          <w:b/>
          <w:bCs/>
          <w:color w:val="C00000"/>
          <w:sz w:val="24"/>
          <w:szCs w:val="24"/>
          <w:vertAlign w:val="superscript"/>
          <w:rtl/>
        </w:rPr>
        <w:t>(الصف:2)</w:t>
      </w:r>
      <w:r w:rsidRPr="00941020">
        <w:rPr>
          <w:rFonts w:asciiTheme="minorBidi" w:hAnsiTheme="minorBidi" w:hint="cs"/>
          <w:sz w:val="24"/>
          <w:szCs w:val="24"/>
          <w:rtl/>
        </w:rPr>
        <w:t xml:space="preserve">، </w:t>
      </w:r>
      <w:r>
        <w:rPr>
          <w:rFonts w:asciiTheme="minorBidi" w:hAnsiTheme="minorBidi" w:hint="cs"/>
          <w:sz w:val="24"/>
          <w:szCs w:val="24"/>
          <w:rtl/>
        </w:rPr>
        <w:t xml:space="preserve">قبلاٌ </w:t>
      </w:r>
      <w:r w:rsidRPr="00941020">
        <w:rPr>
          <w:rFonts w:asciiTheme="minorBidi" w:hAnsiTheme="minorBidi" w:hint="cs"/>
          <w:sz w:val="24"/>
          <w:szCs w:val="24"/>
          <w:rtl/>
        </w:rPr>
        <w:t>تذکر رفت)، تربیه سخنوران و نطاقان ماهر و بی عمل، زیر چتر روشنفکری می باشد.</w:t>
      </w:r>
    </w:p>
    <w:p w:rsidR="00C21EEC" w:rsidRPr="00326FB2" w:rsidRDefault="00C21EEC" w:rsidP="00C21EEC">
      <w:pPr>
        <w:bidi/>
        <w:rPr>
          <w:rFonts w:asciiTheme="minorBidi" w:hAnsiTheme="minorBidi"/>
          <w:b/>
          <w:bCs/>
          <w:color w:val="385623" w:themeColor="accent6" w:themeShade="80"/>
          <w:sz w:val="24"/>
          <w:szCs w:val="24"/>
          <w:rtl/>
        </w:rPr>
      </w:pPr>
      <w:r w:rsidRPr="00326FB2">
        <w:rPr>
          <w:rFonts w:asciiTheme="minorBidi" w:hAnsiTheme="minorBidi" w:hint="cs"/>
          <w:b/>
          <w:bCs/>
          <w:color w:val="385623" w:themeColor="accent6" w:themeShade="80"/>
          <w:sz w:val="24"/>
          <w:szCs w:val="24"/>
          <w:rtl/>
        </w:rPr>
        <w:t>علمای سلف چه زیبا گفته اند:</w:t>
      </w:r>
    </w:p>
    <w:p w:rsidR="00C21EEC" w:rsidRPr="00941020" w:rsidRDefault="00C21EEC" w:rsidP="00C21EEC">
      <w:pPr>
        <w:bidi/>
        <w:rPr>
          <w:rFonts w:asciiTheme="minorBidi" w:hAnsiTheme="minorBidi"/>
          <w:sz w:val="24"/>
          <w:szCs w:val="24"/>
          <w:rtl/>
        </w:rPr>
      </w:pPr>
      <w:r w:rsidRPr="00941020">
        <w:rPr>
          <w:rFonts w:asciiTheme="minorBidi" w:hAnsiTheme="minorBidi" w:hint="cs"/>
          <w:sz w:val="24"/>
          <w:szCs w:val="24"/>
          <w:rtl/>
        </w:rPr>
        <w:t>«آنانی که در برابر «</w:t>
      </w:r>
      <w:r w:rsidRPr="00941020">
        <w:rPr>
          <w:rFonts w:asciiTheme="minorBidi" w:hAnsiTheme="minorBidi" w:hint="cs"/>
          <w:b/>
          <w:bCs/>
          <w:color w:val="C00000"/>
          <w:sz w:val="24"/>
          <w:szCs w:val="24"/>
          <w:rtl/>
        </w:rPr>
        <w:t>حق</w:t>
      </w:r>
      <w:r w:rsidRPr="00941020">
        <w:rPr>
          <w:rFonts w:asciiTheme="minorBidi" w:hAnsiTheme="minorBidi" w:hint="cs"/>
          <w:sz w:val="24"/>
          <w:szCs w:val="24"/>
          <w:rtl/>
        </w:rPr>
        <w:t xml:space="preserve">» سکوت اختیار می نمایند، </w:t>
      </w:r>
      <w:r w:rsidRPr="00941020">
        <w:rPr>
          <w:rFonts w:asciiTheme="minorBidi" w:hAnsiTheme="minorBidi" w:hint="cs"/>
          <w:b/>
          <w:bCs/>
          <w:sz w:val="24"/>
          <w:szCs w:val="24"/>
          <w:rtl/>
        </w:rPr>
        <w:t>شیاطین گنگ</w:t>
      </w:r>
      <w:r w:rsidRPr="00941020">
        <w:rPr>
          <w:rFonts w:asciiTheme="minorBidi" w:hAnsiTheme="minorBidi" w:hint="cs"/>
          <w:sz w:val="24"/>
          <w:szCs w:val="24"/>
          <w:rtl/>
        </w:rPr>
        <w:t xml:space="preserve"> هستند؛</w:t>
      </w:r>
    </w:p>
    <w:p w:rsidR="00C21EEC" w:rsidRPr="00941020" w:rsidRDefault="00C21EEC" w:rsidP="00C21EEC">
      <w:pPr>
        <w:bidi/>
        <w:rPr>
          <w:rFonts w:asciiTheme="minorBidi" w:hAnsiTheme="minorBidi"/>
          <w:sz w:val="24"/>
          <w:szCs w:val="24"/>
          <w:rtl/>
        </w:rPr>
      </w:pPr>
      <w:r w:rsidRPr="00941020">
        <w:rPr>
          <w:rFonts w:asciiTheme="minorBidi" w:hAnsiTheme="minorBidi" w:hint="cs"/>
          <w:sz w:val="24"/>
          <w:szCs w:val="24"/>
          <w:rtl/>
        </w:rPr>
        <w:t>و آنانی که در بیان «</w:t>
      </w:r>
      <w:r w:rsidRPr="00941020">
        <w:rPr>
          <w:rFonts w:asciiTheme="minorBidi" w:hAnsiTheme="minorBidi" w:hint="cs"/>
          <w:b/>
          <w:bCs/>
          <w:sz w:val="24"/>
          <w:szCs w:val="24"/>
          <w:rtl/>
        </w:rPr>
        <w:t>باطل</w:t>
      </w:r>
      <w:r w:rsidRPr="00941020">
        <w:rPr>
          <w:rFonts w:asciiTheme="minorBidi" w:hAnsiTheme="minorBidi" w:hint="cs"/>
          <w:sz w:val="24"/>
          <w:szCs w:val="24"/>
          <w:rtl/>
        </w:rPr>
        <w:t xml:space="preserve">» سخنوری و نطاقی می نمایند، </w:t>
      </w:r>
      <w:r w:rsidRPr="00941020">
        <w:rPr>
          <w:rFonts w:asciiTheme="minorBidi" w:hAnsiTheme="minorBidi" w:hint="cs"/>
          <w:b/>
          <w:bCs/>
          <w:sz w:val="24"/>
          <w:szCs w:val="24"/>
          <w:rtl/>
        </w:rPr>
        <w:t>شیاطین ناطق</w:t>
      </w:r>
      <w:r w:rsidRPr="00941020">
        <w:rPr>
          <w:rFonts w:asciiTheme="minorBidi" w:hAnsiTheme="minorBidi" w:hint="cs"/>
          <w:sz w:val="24"/>
          <w:szCs w:val="24"/>
          <w:rtl/>
        </w:rPr>
        <w:t xml:space="preserve"> (گویا) هستند!»</w:t>
      </w:r>
    </w:p>
    <w:p w:rsidR="00C21EEC" w:rsidRPr="00941020" w:rsidRDefault="00C21EEC" w:rsidP="00C21EEC">
      <w:pPr>
        <w:bidi/>
        <w:rPr>
          <w:rFonts w:asciiTheme="minorBidi" w:hAnsiTheme="minorBidi"/>
          <w:sz w:val="24"/>
          <w:szCs w:val="24"/>
          <w:rtl/>
        </w:rPr>
      </w:pPr>
      <w:r w:rsidRPr="00941020">
        <w:rPr>
          <w:rFonts w:asciiTheme="minorBidi" w:hAnsiTheme="minorBidi" w:hint="cs"/>
          <w:b/>
          <w:bCs/>
          <w:color w:val="C00000"/>
          <w:sz w:val="24"/>
          <w:szCs w:val="24"/>
          <w:rtl/>
        </w:rPr>
        <w:t>(</w:t>
      </w:r>
      <w:r w:rsidRPr="00941020">
        <w:rPr>
          <w:rFonts w:asciiTheme="minorBidi" w:hAnsiTheme="minorBidi"/>
          <w:b/>
          <w:bCs/>
          <w:color w:val="C00000"/>
          <w:sz w:val="24"/>
          <w:szCs w:val="24"/>
          <w:rtl/>
        </w:rPr>
        <w:t>الساكت عن الحق</w:t>
      </w:r>
      <w:r>
        <w:rPr>
          <w:rFonts w:asciiTheme="minorBidi" w:hAnsiTheme="minorBidi" w:hint="cs"/>
          <w:b/>
          <w:bCs/>
          <w:color w:val="C00000"/>
          <w:sz w:val="24"/>
          <w:szCs w:val="24"/>
          <w:rtl/>
        </w:rPr>
        <w:t>،</w:t>
      </w:r>
      <w:r w:rsidRPr="00941020">
        <w:rPr>
          <w:rFonts w:asciiTheme="minorBidi" w:hAnsiTheme="minorBidi"/>
          <w:b/>
          <w:bCs/>
          <w:color w:val="C00000"/>
          <w:sz w:val="24"/>
          <w:szCs w:val="24"/>
          <w:rtl/>
        </w:rPr>
        <w:t xml:space="preserve"> شيطان أخرس</w:t>
      </w:r>
      <w:r>
        <w:rPr>
          <w:rFonts w:asciiTheme="minorBidi" w:hAnsiTheme="minorBidi" w:hint="cs"/>
          <w:b/>
          <w:bCs/>
          <w:color w:val="C00000"/>
          <w:sz w:val="24"/>
          <w:szCs w:val="24"/>
          <w:rtl/>
        </w:rPr>
        <w:t>؛</w:t>
      </w:r>
      <w:r w:rsidRPr="00941020">
        <w:rPr>
          <w:rFonts w:asciiTheme="minorBidi" w:hAnsiTheme="minorBidi"/>
          <w:b/>
          <w:bCs/>
          <w:color w:val="C00000"/>
          <w:sz w:val="24"/>
          <w:szCs w:val="24"/>
          <w:rtl/>
        </w:rPr>
        <w:t xml:space="preserve"> و</w:t>
      </w:r>
      <w:r>
        <w:rPr>
          <w:rFonts w:asciiTheme="minorBidi" w:hAnsiTheme="minorBidi" w:hint="cs"/>
          <w:b/>
          <w:bCs/>
          <w:color w:val="C00000"/>
          <w:sz w:val="24"/>
          <w:szCs w:val="24"/>
          <w:rtl/>
        </w:rPr>
        <w:t xml:space="preserve"> </w:t>
      </w:r>
      <w:r w:rsidRPr="00941020">
        <w:rPr>
          <w:rFonts w:asciiTheme="minorBidi" w:hAnsiTheme="minorBidi"/>
          <w:b/>
          <w:bCs/>
          <w:color w:val="C00000"/>
          <w:sz w:val="24"/>
          <w:szCs w:val="24"/>
          <w:rtl/>
        </w:rPr>
        <w:t>الناطق بالباطل</w:t>
      </w:r>
      <w:r>
        <w:rPr>
          <w:rFonts w:asciiTheme="minorBidi" w:hAnsiTheme="minorBidi" w:hint="cs"/>
          <w:b/>
          <w:bCs/>
          <w:color w:val="C00000"/>
          <w:sz w:val="24"/>
          <w:szCs w:val="24"/>
          <w:rtl/>
        </w:rPr>
        <w:t>،</w:t>
      </w:r>
      <w:r w:rsidRPr="00941020">
        <w:rPr>
          <w:rFonts w:asciiTheme="minorBidi" w:hAnsiTheme="minorBidi"/>
          <w:b/>
          <w:bCs/>
          <w:color w:val="C00000"/>
          <w:sz w:val="24"/>
          <w:szCs w:val="24"/>
          <w:rtl/>
        </w:rPr>
        <w:t xml:space="preserve"> شيطان ناطق</w:t>
      </w:r>
      <w:r w:rsidRPr="00941020">
        <w:rPr>
          <w:rFonts w:asciiTheme="minorBidi" w:hAnsiTheme="minorBidi" w:hint="cs"/>
          <w:b/>
          <w:bCs/>
          <w:color w:val="C00000"/>
          <w:sz w:val="24"/>
          <w:szCs w:val="24"/>
          <w:rtl/>
        </w:rPr>
        <w:t>)</w:t>
      </w:r>
    </w:p>
    <w:p w:rsidR="00C21EEC" w:rsidRPr="00941020" w:rsidRDefault="00C21EEC" w:rsidP="00C21EEC">
      <w:pPr>
        <w:bidi/>
        <w:rPr>
          <w:rFonts w:asciiTheme="minorBidi" w:hAnsiTheme="minorBidi"/>
          <w:sz w:val="24"/>
          <w:szCs w:val="24"/>
          <w:rtl/>
          <w:lang w:bidi="fa-IR"/>
        </w:rPr>
      </w:pPr>
      <w:r>
        <w:rPr>
          <w:rFonts w:asciiTheme="minorBidi" w:hAnsiTheme="minorBidi" w:hint="cs"/>
          <w:sz w:val="24"/>
          <w:szCs w:val="24"/>
          <w:rtl/>
        </w:rPr>
        <w:t xml:space="preserve">پس </w:t>
      </w:r>
      <w:r w:rsidRPr="00941020">
        <w:rPr>
          <w:rFonts w:asciiTheme="minorBidi" w:hAnsiTheme="minorBidi" w:hint="cs"/>
          <w:sz w:val="24"/>
          <w:szCs w:val="24"/>
          <w:rtl/>
        </w:rPr>
        <w:t xml:space="preserve">به </w:t>
      </w:r>
      <w:r w:rsidRPr="00941020">
        <w:rPr>
          <w:rFonts w:asciiTheme="minorBidi" w:hAnsiTheme="minorBidi" w:cs="Arial" w:hint="cs"/>
          <w:sz w:val="24"/>
          <w:szCs w:val="24"/>
          <w:rtl/>
        </w:rPr>
        <w:t>«</w:t>
      </w:r>
      <w:r w:rsidRPr="00941020">
        <w:rPr>
          <w:rFonts w:asciiTheme="minorBidi" w:hAnsiTheme="minorBidi" w:cs="Arial" w:hint="cs"/>
          <w:b/>
          <w:bCs/>
          <w:color w:val="C00000"/>
          <w:sz w:val="24"/>
          <w:szCs w:val="24"/>
          <w:rtl/>
        </w:rPr>
        <w:t xml:space="preserve">الله </w:t>
      </w:r>
      <w:r w:rsidRPr="00941020">
        <w:rPr>
          <w:rFonts w:ascii="Arial" w:hAnsi="Arial" w:cs="Arial" w:hint="cs"/>
          <w:color w:val="C00000"/>
          <w:sz w:val="24"/>
          <w:szCs w:val="24"/>
          <w:rtl/>
        </w:rPr>
        <w:t>جل جلاله</w:t>
      </w:r>
      <w:r w:rsidRPr="00941020">
        <w:rPr>
          <w:rFonts w:asciiTheme="minorBidi" w:hAnsiTheme="minorBidi" w:cs="Arial" w:hint="cs"/>
          <w:sz w:val="24"/>
          <w:szCs w:val="24"/>
          <w:rtl/>
        </w:rPr>
        <w:t>» پناه می بریم، از اینکه در زمرۀ «</w:t>
      </w:r>
      <w:r w:rsidRPr="00941020">
        <w:rPr>
          <w:rFonts w:asciiTheme="minorBidi" w:hAnsiTheme="minorBidi" w:hint="cs"/>
          <w:b/>
          <w:bCs/>
          <w:sz w:val="24"/>
          <w:szCs w:val="24"/>
          <w:rtl/>
        </w:rPr>
        <w:t>شیاطین گنگ</w:t>
      </w:r>
      <w:r w:rsidRPr="00941020">
        <w:rPr>
          <w:rFonts w:asciiTheme="minorBidi" w:hAnsiTheme="minorBidi" w:cs="Arial" w:hint="cs"/>
          <w:sz w:val="24"/>
          <w:szCs w:val="24"/>
          <w:rtl/>
        </w:rPr>
        <w:t>» و «</w:t>
      </w:r>
      <w:r w:rsidRPr="00941020">
        <w:rPr>
          <w:rFonts w:asciiTheme="minorBidi" w:hAnsiTheme="minorBidi" w:hint="cs"/>
          <w:b/>
          <w:bCs/>
          <w:sz w:val="24"/>
          <w:szCs w:val="24"/>
          <w:rtl/>
        </w:rPr>
        <w:t>شیاطین ناطق</w:t>
      </w:r>
      <w:r w:rsidRPr="00941020">
        <w:rPr>
          <w:rFonts w:asciiTheme="minorBidi" w:hAnsiTheme="minorBidi" w:cs="Arial" w:hint="cs"/>
          <w:sz w:val="24"/>
          <w:szCs w:val="24"/>
          <w:rtl/>
        </w:rPr>
        <w:t>»</w:t>
      </w:r>
      <w:r w:rsidRPr="00941020">
        <w:rPr>
          <w:rFonts w:asciiTheme="minorBidi" w:hAnsiTheme="minorBidi" w:hint="cs"/>
          <w:sz w:val="24"/>
          <w:szCs w:val="24"/>
          <w:rtl/>
        </w:rPr>
        <w:t xml:space="preserve"> به حساب آیم.</w:t>
      </w:r>
    </w:p>
    <w:p w:rsidR="00C21EEC" w:rsidRPr="00941020" w:rsidRDefault="00C21EEC" w:rsidP="00C21EEC">
      <w:pPr>
        <w:bidi/>
        <w:spacing w:before="240"/>
        <w:rPr>
          <w:rFonts w:asciiTheme="minorBidi" w:hAnsiTheme="minorBidi"/>
          <w:sz w:val="24"/>
          <w:szCs w:val="24"/>
          <w:rtl/>
        </w:rPr>
      </w:pPr>
      <w:r>
        <w:rPr>
          <w:rFonts w:asciiTheme="minorBidi" w:hAnsiTheme="minorBidi" w:hint="cs"/>
          <w:sz w:val="24"/>
          <w:szCs w:val="24"/>
          <w:rtl/>
        </w:rPr>
        <w:t>بلی،</w:t>
      </w:r>
      <w:r w:rsidRPr="00941020">
        <w:rPr>
          <w:rFonts w:asciiTheme="minorBidi" w:hAnsiTheme="minorBidi" w:hint="cs"/>
          <w:sz w:val="24"/>
          <w:szCs w:val="24"/>
          <w:rtl/>
        </w:rPr>
        <w:t xml:space="preserve"> از برای دوری از همچو شرایط و احوال، به «</w:t>
      </w:r>
      <w:r w:rsidRPr="00941020">
        <w:rPr>
          <w:rFonts w:asciiTheme="minorBidi" w:hAnsiTheme="minorBidi" w:hint="cs"/>
          <w:b/>
          <w:bCs/>
          <w:color w:val="C00000"/>
          <w:sz w:val="24"/>
          <w:szCs w:val="24"/>
          <w:rtl/>
        </w:rPr>
        <w:t>اولویت های کاری</w:t>
      </w:r>
      <w:r w:rsidRPr="00941020">
        <w:rPr>
          <w:rFonts w:asciiTheme="minorBidi" w:hAnsiTheme="minorBidi" w:hint="cs"/>
          <w:sz w:val="24"/>
          <w:szCs w:val="24"/>
          <w:rtl/>
        </w:rPr>
        <w:t>» ضرورت می رود، تا به یک نتیجۀ مثبت نایل آیم!</w:t>
      </w:r>
    </w:p>
    <w:p w:rsidR="00C21EEC" w:rsidRPr="00410EF3" w:rsidRDefault="00C21EEC" w:rsidP="00C21EEC">
      <w:pPr>
        <w:pStyle w:val="ListParagraph"/>
        <w:numPr>
          <w:ilvl w:val="0"/>
          <w:numId w:val="6"/>
        </w:numPr>
        <w:bidi/>
        <w:rPr>
          <w:rFonts w:asciiTheme="minorBidi" w:hAnsiTheme="minorBidi"/>
          <w:sz w:val="24"/>
          <w:szCs w:val="24"/>
          <w:rtl/>
        </w:rPr>
      </w:pPr>
      <w:r w:rsidRPr="00410EF3">
        <w:rPr>
          <w:rFonts w:asciiTheme="minorBidi" w:hAnsiTheme="minorBidi" w:hint="cs"/>
          <w:sz w:val="24"/>
          <w:szCs w:val="24"/>
          <w:rtl/>
        </w:rPr>
        <w:t>اولویت را سرمشق کاری خود ساخته، روی جوانب عملی آن بیشتر تمرکز نمایم، و از پیوند موضوعات جانبی و غیر ضروری در لفافه واژه ها و تیوری های تخیلی بپرهیزم؛</w:t>
      </w:r>
    </w:p>
    <w:p w:rsidR="00C21EEC" w:rsidRPr="00410EF3" w:rsidRDefault="00C21EEC" w:rsidP="00C21EEC">
      <w:pPr>
        <w:pStyle w:val="ListParagraph"/>
        <w:numPr>
          <w:ilvl w:val="0"/>
          <w:numId w:val="6"/>
        </w:numPr>
        <w:bidi/>
        <w:rPr>
          <w:rFonts w:asciiTheme="minorBidi" w:hAnsiTheme="minorBidi"/>
          <w:sz w:val="24"/>
          <w:szCs w:val="24"/>
          <w:rtl/>
        </w:rPr>
      </w:pPr>
      <w:r w:rsidRPr="00410EF3">
        <w:rPr>
          <w:rFonts w:asciiTheme="minorBidi" w:hAnsiTheme="minorBidi" w:hint="cs"/>
          <w:sz w:val="24"/>
          <w:szCs w:val="24"/>
          <w:rtl/>
        </w:rPr>
        <w:t xml:space="preserve">بعد از توافق روی «اصل موضوع»، به توافق روی «راه های عملی» آن بپردازیم. </w:t>
      </w:r>
    </w:p>
    <w:p w:rsidR="00C21EEC" w:rsidRDefault="00C21EEC" w:rsidP="00C21EEC">
      <w:pPr>
        <w:bidi/>
        <w:rPr>
          <w:rFonts w:asciiTheme="minorBidi" w:hAnsiTheme="minorBidi"/>
          <w:sz w:val="24"/>
          <w:szCs w:val="24"/>
          <w:rtl/>
        </w:rPr>
      </w:pPr>
      <w:r w:rsidRPr="00941020">
        <w:rPr>
          <w:rFonts w:asciiTheme="minorBidi" w:hAnsiTheme="minorBidi" w:hint="cs"/>
          <w:sz w:val="24"/>
          <w:szCs w:val="24"/>
          <w:rtl/>
        </w:rPr>
        <w:t>زمانی که این مرحله</w:t>
      </w:r>
      <w:r w:rsidRPr="00941020">
        <w:rPr>
          <w:rFonts w:asciiTheme="minorBidi" w:hAnsiTheme="minorBidi" w:hint="cs"/>
          <w:sz w:val="24"/>
          <w:szCs w:val="24"/>
          <w:rtl/>
          <w:lang w:bidi="fa-IR"/>
        </w:rPr>
        <w:t xml:space="preserve"> نیز</w:t>
      </w:r>
      <w:r w:rsidRPr="00941020">
        <w:rPr>
          <w:rFonts w:asciiTheme="minorBidi" w:hAnsiTheme="minorBidi" w:hint="cs"/>
          <w:sz w:val="24"/>
          <w:szCs w:val="24"/>
          <w:rtl/>
        </w:rPr>
        <w:t xml:space="preserve"> به توافق رسمی رسید؛ اینجاست که موضوعات جانبی را؛ نظر به اهمیت آن، روی بحث </w:t>
      </w:r>
      <w:r>
        <w:rPr>
          <w:rFonts w:asciiTheme="minorBidi" w:hAnsiTheme="minorBidi" w:hint="cs"/>
          <w:sz w:val="24"/>
          <w:szCs w:val="24"/>
          <w:rtl/>
        </w:rPr>
        <w:t>ب</w:t>
      </w:r>
      <w:r w:rsidRPr="00941020">
        <w:rPr>
          <w:rFonts w:asciiTheme="minorBidi" w:hAnsiTheme="minorBidi" w:hint="cs"/>
          <w:sz w:val="24"/>
          <w:szCs w:val="24"/>
          <w:rtl/>
        </w:rPr>
        <w:t>کشانی</w:t>
      </w:r>
      <w:r>
        <w:rPr>
          <w:rFonts w:asciiTheme="minorBidi" w:hAnsiTheme="minorBidi" w:hint="cs"/>
          <w:sz w:val="24"/>
          <w:szCs w:val="24"/>
          <w:rtl/>
        </w:rPr>
        <w:t>م</w:t>
      </w:r>
      <w:r w:rsidRPr="00941020">
        <w:rPr>
          <w:rFonts w:asciiTheme="minorBidi" w:hAnsiTheme="minorBidi" w:hint="cs"/>
          <w:sz w:val="24"/>
          <w:szCs w:val="24"/>
          <w:rtl/>
        </w:rPr>
        <w:t>.</w:t>
      </w:r>
    </w:p>
    <w:p w:rsidR="00C21EEC" w:rsidRPr="00941020" w:rsidRDefault="00C21EEC" w:rsidP="00C21EEC">
      <w:pPr>
        <w:bidi/>
        <w:rPr>
          <w:rFonts w:asciiTheme="minorBidi" w:hAnsiTheme="minorBidi"/>
          <w:sz w:val="24"/>
          <w:szCs w:val="24"/>
          <w:rtl/>
        </w:rPr>
      </w:pPr>
    </w:p>
    <w:p w:rsidR="00C21EEC" w:rsidRPr="00DB4880" w:rsidRDefault="00C21EEC" w:rsidP="00C21EEC">
      <w:pPr>
        <w:bidi/>
        <w:rPr>
          <w:rFonts w:asciiTheme="minorBidi" w:hAnsiTheme="minorBidi"/>
          <w:sz w:val="28"/>
          <w:szCs w:val="28"/>
          <w:rtl/>
        </w:rPr>
      </w:pPr>
      <w:r w:rsidRPr="00DB4880">
        <w:rPr>
          <w:rFonts w:asciiTheme="minorBidi" w:hAnsiTheme="minorBidi" w:hint="cs"/>
          <w:sz w:val="28"/>
          <w:szCs w:val="28"/>
          <w:rtl/>
        </w:rPr>
        <w:t>تعیین «</w:t>
      </w:r>
      <w:r w:rsidRPr="00DB4880">
        <w:rPr>
          <w:rFonts w:asciiTheme="minorBidi" w:hAnsiTheme="minorBidi" w:hint="cs"/>
          <w:b/>
          <w:bCs/>
          <w:color w:val="C00000"/>
          <w:sz w:val="28"/>
          <w:szCs w:val="28"/>
          <w:rtl/>
        </w:rPr>
        <w:t>اولویت های کاری</w:t>
      </w:r>
      <w:r w:rsidRPr="00DB4880">
        <w:rPr>
          <w:rFonts w:asciiTheme="minorBidi" w:hAnsiTheme="minorBidi" w:hint="cs"/>
          <w:sz w:val="28"/>
          <w:szCs w:val="28"/>
          <w:rtl/>
        </w:rPr>
        <w:t>»:</w:t>
      </w:r>
    </w:p>
    <w:p w:rsidR="00C21EEC" w:rsidRPr="00941020" w:rsidRDefault="00C21EEC" w:rsidP="00C21EEC">
      <w:pPr>
        <w:bidi/>
        <w:rPr>
          <w:rFonts w:asciiTheme="minorBidi" w:hAnsiTheme="minorBidi"/>
          <w:b/>
          <w:bCs/>
          <w:color w:val="7030A0"/>
          <w:sz w:val="24"/>
          <w:szCs w:val="24"/>
          <w:rtl/>
        </w:rPr>
      </w:pPr>
      <w:r w:rsidRPr="00941020">
        <w:rPr>
          <w:rFonts w:asciiTheme="minorBidi" w:hAnsiTheme="minorBidi" w:hint="cs"/>
          <w:b/>
          <w:bCs/>
          <w:color w:val="7030A0"/>
          <w:sz w:val="24"/>
          <w:szCs w:val="24"/>
          <w:rtl/>
        </w:rPr>
        <w:t xml:space="preserve">ماده اول: </w:t>
      </w:r>
      <w:r>
        <w:rPr>
          <w:rFonts w:asciiTheme="minorBidi" w:hAnsiTheme="minorBidi" w:hint="cs"/>
          <w:b/>
          <w:bCs/>
          <w:color w:val="7030A0"/>
          <w:sz w:val="24"/>
          <w:szCs w:val="24"/>
          <w:rtl/>
        </w:rPr>
        <w:t>«</w:t>
      </w:r>
      <w:r w:rsidRPr="00941020">
        <w:rPr>
          <w:rFonts w:asciiTheme="minorBidi" w:hAnsiTheme="minorBidi" w:hint="cs"/>
          <w:b/>
          <w:bCs/>
          <w:color w:val="7030A0"/>
          <w:sz w:val="24"/>
          <w:szCs w:val="24"/>
          <w:rtl/>
        </w:rPr>
        <w:t>ختم اشغال</w:t>
      </w:r>
      <w:r>
        <w:rPr>
          <w:rFonts w:asciiTheme="minorBidi" w:hAnsiTheme="minorBidi" w:hint="cs"/>
          <w:b/>
          <w:bCs/>
          <w:color w:val="7030A0"/>
          <w:sz w:val="24"/>
          <w:szCs w:val="24"/>
          <w:rtl/>
        </w:rPr>
        <w:t>»:</w:t>
      </w:r>
    </w:p>
    <w:p w:rsidR="00C21EEC" w:rsidRDefault="00C21EEC" w:rsidP="00C21EEC">
      <w:pPr>
        <w:pStyle w:val="ListParagraph"/>
        <w:numPr>
          <w:ilvl w:val="0"/>
          <w:numId w:val="13"/>
        </w:numPr>
        <w:bidi/>
        <w:spacing w:line="276" w:lineRule="auto"/>
        <w:rPr>
          <w:rFonts w:asciiTheme="minorBidi" w:hAnsiTheme="minorBidi"/>
          <w:sz w:val="24"/>
          <w:szCs w:val="24"/>
        </w:rPr>
      </w:pPr>
      <w:r w:rsidRPr="002E5A26">
        <w:rPr>
          <w:rFonts w:asciiTheme="minorBidi" w:hAnsiTheme="minorBidi" w:hint="cs"/>
          <w:sz w:val="24"/>
          <w:szCs w:val="24"/>
          <w:rtl/>
        </w:rPr>
        <w:lastRenderedPageBreak/>
        <w:t>همه بدون تردید بر این باور هستند که ریشه و «مادر» تمامی مصایب کشورما، در «</w:t>
      </w:r>
      <w:r w:rsidRPr="002E5A26">
        <w:rPr>
          <w:rFonts w:asciiTheme="minorBidi" w:hAnsiTheme="minorBidi" w:hint="cs"/>
          <w:b/>
          <w:bCs/>
          <w:sz w:val="24"/>
          <w:szCs w:val="24"/>
          <w:rtl/>
        </w:rPr>
        <w:t>تجاوز</w:t>
      </w:r>
      <w:r w:rsidRPr="002E5A26">
        <w:rPr>
          <w:rFonts w:asciiTheme="minorBidi" w:hAnsiTheme="minorBidi" w:hint="cs"/>
          <w:sz w:val="24"/>
          <w:szCs w:val="24"/>
          <w:rtl/>
        </w:rPr>
        <w:t>» نهفته است که می باید «</w:t>
      </w:r>
      <w:r w:rsidRPr="00876E19">
        <w:rPr>
          <w:rFonts w:asciiTheme="minorBidi" w:hAnsiTheme="minorBidi" w:hint="cs"/>
          <w:b/>
          <w:bCs/>
          <w:color w:val="C00000"/>
          <w:sz w:val="24"/>
          <w:szCs w:val="24"/>
          <w:rtl/>
        </w:rPr>
        <w:t>ختم تجاوز</w:t>
      </w:r>
      <w:r w:rsidRPr="002E5A26">
        <w:rPr>
          <w:rFonts w:asciiTheme="minorBidi" w:hAnsiTheme="minorBidi" w:hint="cs"/>
          <w:sz w:val="24"/>
          <w:szCs w:val="24"/>
          <w:rtl/>
        </w:rPr>
        <w:t>» را د</w:t>
      </w:r>
      <w:r>
        <w:rPr>
          <w:rFonts w:asciiTheme="minorBidi" w:hAnsiTheme="minorBidi" w:hint="cs"/>
          <w:sz w:val="24"/>
          <w:szCs w:val="24"/>
          <w:rtl/>
        </w:rPr>
        <w:t>ر صدر</w:t>
      </w:r>
      <w:r w:rsidRPr="002E5A26">
        <w:rPr>
          <w:rFonts w:asciiTheme="minorBidi" w:hAnsiTheme="minorBidi" w:hint="cs"/>
          <w:sz w:val="24"/>
          <w:szCs w:val="24"/>
          <w:rtl/>
        </w:rPr>
        <w:t xml:space="preserve"> «</w:t>
      </w:r>
      <w:r w:rsidRPr="002E5A26">
        <w:rPr>
          <w:rFonts w:asciiTheme="minorBidi" w:hAnsiTheme="minorBidi" w:hint="cs"/>
          <w:color w:val="C00000"/>
          <w:sz w:val="24"/>
          <w:szCs w:val="24"/>
          <w:rtl/>
        </w:rPr>
        <w:t>اولویت کاری</w:t>
      </w:r>
      <w:r w:rsidRPr="002E5A26">
        <w:rPr>
          <w:rFonts w:asciiTheme="minorBidi" w:hAnsiTheme="minorBidi" w:hint="cs"/>
          <w:sz w:val="24"/>
          <w:szCs w:val="24"/>
          <w:rtl/>
        </w:rPr>
        <w:t xml:space="preserve">»خویش قرار دهیم. </w:t>
      </w:r>
    </w:p>
    <w:p w:rsidR="00C21EEC" w:rsidRDefault="00C21EEC" w:rsidP="00C21EEC">
      <w:pPr>
        <w:pStyle w:val="ListParagraph"/>
        <w:bidi/>
        <w:spacing w:line="276" w:lineRule="auto"/>
        <w:rPr>
          <w:rFonts w:asciiTheme="minorBidi" w:hAnsiTheme="minorBidi"/>
          <w:sz w:val="24"/>
          <w:szCs w:val="24"/>
          <w:rtl/>
        </w:rPr>
      </w:pPr>
      <w:r w:rsidRPr="002E5A26">
        <w:rPr>
          <w:rFonts w:asciiTheme="minorBidi" w:hAnsiTheme="minorBidi" w:hint="cs"/>
          <w:sz w:val="24"/>
          <w:szCs w:val="24"/>
          <w:rtl/>
        </w:rPr>
        <w:t xml:space="preserve">پس شرط و شروط گذاشتن از برای </w:t>
      </w:r>
      <w:r>
        <w:rPr>
          <w:rFonts w:asciiTheme="minorBidi" w:hAnsiTheme="minorBidi" w:hint="cs"/>
          <w:sz w:val="24"/>
          <w:szCs w:val="24"/>
          <w:rtl/>
        </w:rPr>
        <w:t>«</w:t>
      </w:r>
      <w:r w:rsidRPr="002E5A26">
        <w:rPr>
          <w:rFonts w:asciiTheme="minorBidi" w:hAnsiTheme="minorBidi" w:hint="cs"/>
          <w:sz w:val="24"/>
          <w:szCs w:val="24"/>
          <w:rtl/>
        </w:rPr>
        <w:t>اخراج متجاوزین</w:t>
      </w:r>
      <w:r>
        <w:rPr>
          <w:rFonts w:asciiTheme="minorBidi" w:hAnsiTheme="minorBidi" w:hint="cs"/>
          <w:sz w:val="24"/>
          <w:szCs w:val="24"/>
          <w:rtl/>
        </w:rPr>
        <w:t>»</w:t>
      </w:r>
      <w:r w:rsidRPr="002E5A26">
        <w:rPr>
          <w:rFonts w:asciiTheme="minorBidi" w:hAnsiTheme="minorBidi" w:hint="cs"/>
          <w:sz w:val="24"/>
          <w:szCs w:val="24"/>
          <w:rtl/>
        </w:rPr>
        <w:t xml:space="preserve"> به هر بهانۀ که باشد، نوعی از انواع </w:t>
      </w:r>
      <w:r>
        <w:rPr>
          <w:rFonts w:asciiTheme="minorBidi" w:hAnsiTheme="minorBidi" w:hint="cs"/>
          <w:sz w:val="24"/>
          <w:szCs w:val="24"/>
          <w:rtl/>
        </w:rPr>
        <w:t>«</w:t>
      </w:r>
      <w:r w:rsidRPr="002E5A26">
        <w:rPr>
          <w:rFonts w:asciiTheme="minorBidi" w:hAnsiTheme="minorBidi" w:hint="cs"/>
          <w:sz w:val="24"/>
          <w:szCs w:val="24"/>
          <w:rtl/>
        </w:rPr>
        <w:t>وطنفروشی</w:t>
      </w:r>
      <w:r>
        <w:rPr>
          <w:rFonts w:asciiTheme="minorBidi" w:hAnsiTheme="minorBidi" w:hint="cs"/>
          <w:sz w:val="24"/>
          <w:szCs w:val="24"/>
          <w:rtl/>
        </w:rPr>
        <w:t>»</w:t>
      </w:r>
      <w:r w:rsidRPr="002E5A26">
        <w:rPr>
          <w:rFonts w:asciiTheme="minorBidi" w:hAnsiTheme="minorBidi" w:hint="cs"/>
          <w:sz w:val="24"/>
          <w:szCs w:val="24"/>
          <w:rtl/>
        </w:rPr>
        <w:t xml:space="preserve"> بشمار می رود!</w:t>
      </w:r>
      <w:r>
        <w:rPr>
          <w:rFonts w:asciiTheme="minorBidi" w:hAnsiTheme="minorBidi" w:hint="cs"/>
          <w:sz w:val="24"/>
          <w:szCs w:val="24"/>
          <w:rtl/>
        </w:rPr>
        <w:t xml:space="preserve"> </w:t>
      </w:r>
    </w:p>
    <w:p w:rsidR="00C21EEC" w:rsidRPr="00941020" w:rsidRDefault="00C21EEC" w:rsidP="00C21EEC">
      <w:pPr>
        <w:pStyle w:val="ListParagraph"/>
        <w:bidi/>
        <w:spacing w:line="276" w:lineRule="auto"/>
        <w:rPr>
          <w:rFonts w:asciiTheme="minorBidi" w:hAnsiTheme="minorBidi"/>
          <w:sz w:val="24"/>
          <w:szCs w:val="24"/>
          <w:rtl/>
        </w:rPr>
      </w:pPr>
      <w:r>
        <w:rPr>
          <w:rFonts w:asciiTheme="minorBidi" w:hAnsiTheme="minorBidi" w:hint="cs"/>
          <w:sz w:val="24"/>
          <w:szCs w:val="24"/>
          <w:rtl/>
        </w:rPr>
        <w:t xml:space="preserve">بلی، این </w:t>
      </w:r>
      <w:r w:rsidRPr="002E5A26">
        <w:rPr>
          <w:rFonts w:asciiTheme="minorBidi" w:hAnsiTheme="minorBidi" w:hint="cs"/>
          <w:sz w:val="24"/>
          <w:szCs w:val="24"/>
          <w:rtl/>
        </w:rPr>
        <w:t xml:space="preserve">شرط و شروط گذاشتن از برای </w:t>
      </w:r>
      <w:r>
        <w:rPr>
          <w:rFonts w:asciiTheme="minorBidi" w:hAnsiTheme="minorBidi" w:hint="cs"/>
          <w:sz w:val="24"/>
          <w:szCs w:val="24"/>
          <w:rtl/>
        </w:rPr>
        <w:t>«</w:t>
      </w:r>
      <w:r w:rsidRPr="002E5A26">
        <w:rPr>
          <w:rFonts w:asciiTheme="minorBidi" w:hAnsiTheme="minorBidi" w:hint="cs"/>
          <w:sz w:val="24"/>
          <w:szCs w:val="24"/>
          <w:rtl/>
        </w:rPr>
        <w:t>اخراج متجاوزین</w:t>
      </w:r>
      <w:r>
        <w:rPr>
          <w:rFonts w:asciiTheme="minorBidi" w:hAnsiTheme="minorBidi" w:hint="cs"/>
          <w:sz w:val="24"/>
          <w:szCs w:val="24"/>
          <w:rtl/>
        </w:rPr>
        <w:t>»</w:t>
      </w:r>
      <w:r w:rsidRPr="002E5A26">
        <w:rPr>
          <w:rFonts w:asciiTheme="minorBidi" w:hAnsiTheme="minorBidi" w:hint="cs"/>
          <w:sz w:val="24"/>
          <w:szCs w:val="24"/>
          <w:rtl/>
        </w:rPr>
        <w:t xml:space="preserve"> </w:t>
      </w:r>
      <w:r>
        <w:rPr>
          <w:rFonts w:asciiTheme="minorBidi" w:hAnsiTheme="minorBidi" w:hint="cs"/>
          <w:sz w:val="24"/>
          <w:szCs w:val="24"/>
          <w:rtl/>
        </w:rPr>
        <w:t>یک «نوع مدرن» از وطنفروشی ست،</w:t>
      </w:r>
      <w:r w:rsidRPr="00941020">
        <w:rPr>
          <w:rFonts w:asciiTheme="minorBidi" w:hAnsiTheme="minorBidi" w:hint="cs"/>
          <w:sz w:val="24"/>
          <w:szCs w:val="24"/>
          <w:rtl/>
        </w:rPr>
        <w:t xml:space="preserve"> که می باید از آن بپرهیزیم، و با یک صدا و با یک رأی بر خروج متجاوزین</w:t>
      </w:r>
      <w:r>
        <w:rPr>
          <w:rFonts w:asciiTheme="minorBidi" w:hAnsiTheme="minorBidi" w:hint="cs"/>
          <w:sz w:val="24"/>
          <w:szCs w:val="24"/>
          <w:rtl/>
        </w:rPr>
        <w:t xml:space="preserve"> پافشاری نمایم؛</w:t>
      </w:r>
    </w:p>
    <w:p w:rsidR="00C21EEC" w:rsidRDefault="00C21EEC" w:rsidP="00C21EEC">
      <w:pPr>
        <w:pStyle w:val="ListParagraph"/>
        <w:numPr>
          <w:ilvl w:val="0"/>
          <w:numId w:val="13"/>
        </w:numPr>
        <w:bidi/>
        <w:spacing w:line="276" w:lineRule="auto"/>
        <w:rPr>
          <w:rFonts w:asciiTheme="minorBidi" w:hAnsiTheme="minorBidi"/>
          <w:sz w:val="24"/>
          <w:szCs w:val="24"/>
        </w:rPr>
      </w:pPr>
      <w:r w:rsidRPr="00941020">
        <w:rPr>
          <w:rFonts w:asciiTheme="minorBidi" w:hAnsiTheme="minorBidi" w:hint="cs"/>
          <w:sz w:val="24"/>
          <w:szCs w:val="24"/>
          <w:rtl/>
        </w:rPr>
        <w:t>ب</w:t>
      </w:r>
      <w:r>
        <w:rPr>
          <w:rFonts w:asciiTheme="minorBidi" w:hAnsiTheme="minorBidi" w:hint="cs"/>
          <w:sz w:val="24"/>
          <w:szCs w:val="24"/>
          <w:rtl/>
        </w:rPr>
        <w:t>عد از رأی مثبت بر خروج اشغالگران؛</w:t>
      </w:r>
      <w:r w:rsidRPr="00941020">
        <w:rPr>
          <w:rFonts w:asciiTheme="minorBidi" w:hAnsiTheme="minorBidi" w:hint="cs"/>
          <w:sz w:val="24"/>
          <w:szCs w:val="24"/>
          <w:rtl/>
        </w:rPr>
        <w:t xml:space="preserve"> اشغال را در ذاتش رد</w:t>
      </w:r>
      <w:r>
        <w:rPr>
          <w:rFonts w:asciiTheme="minorBidi" w:hAnsiTheme="minorBidi" w:hint="cs"/>
          <w:sz w:val="24"/>
          <w:szCs w:val="24"/>
          <w:rtl/>
        </w:rPr>
        <w:t xml:space="preserve"> نموده</w:t>
      </w:r>
      <w:r w:rsidRPr="00941020">
        <w:rPr>
          <w:rFonts w:asciiTheme="minorBidi" w:hAnsiTheme="minorBidi" w:hint="cs"/>
          <w:sz w:val="24"/>
          <w:szCs w:val="24"/>
          <w:rtl/>
        </w:rPr>
        <w:t xml:space="preserve">، و آنرا تجاوز و ظلم بر حق دیگران بشماریم؛ </w:t>
      </w:r>
    </w:p>
    <w:p w:rsidR="00C21EEC" w:rsidRPr="00941020" w:rsidRDefault="00C21EEC" w:rsidP="00C21EEC">
      <w:pPr>
        <w:pStyle w:val="ListParagraph"/>
        <w:bidi/>
        <w:spacing w:line="276" w:lineRule="auto"/>
        <w:rPr>
          <w:rFonts w:asciiTheme="minorBidi" w:hAnsiTheme="minorBidi"/>
          <w:sz w:val="24"/>
          <w:szCs w:val="24"/>
          <w:rtl/>
        </w:rPr>
      </w:pPr>
      <w:r w:rsidRPr="00941020">
        <w:rPr>
          <w:rFonts w:asciiTheme="minorBidi" w:hAnsiTheme="minorBidi" w:hint="cs"/>
          <w:color w:val="002060"/>
          <w:sz w:val="24"/>
          <w:szCs w:val="24"/>
          <w:rtl/>
        </w:rPr>
        <w:t>{چونکه تاهنوز هم در بین کشور های رو به انکشاف، افراد بدبخت و اجیر</w:t>
      </w:r>
      <w:r>
        <w:rPr>
          <w:rFonts w:asciiTheme="minorBidi" w:hAnsiTheme="minorBidi" w:hint="cs"/>
          <w:color w:val="002060"/>
          <w:sz w:val="24"/>
          <w:szCs w:val="24"/>
          <w:rtl/>
        </w:rPr>
        <w:t>(که ادعای روشنفکر نیز می نمایند)</w:t>
      </w:r>
      <w:r w:rsidRPr="00941020">
        <w:rPr>
          <w:rFonts w:asciiTheme="minorBidi" w:hAnsiTheme="minorBidi" w:hint="cs"/>
          <w:color w:val="002060"/>
          <w:sz w:val="24"/>
          <w:szCs w:val="24"/>
          <w:rtl/>
        </w:rPr>
        <w:t xml:space="preserve"> وجود دارند که حضور کشور های قدرتمند را، عامل ترقی و پیشرفت می دانند.}</w:t>
      </w:r>
    </w:p>
    <w:p w:rsidR="00C21EEC" w:rsidRPr="00941020" w:rsidRDefault="00C21EEC" w:rsidP="00C21EEC">
      <w:pPr>
        <w:pStyle w:val="ListParagraph"/>
        <w:numPr>
          <w:ilvl w:val="0"/>
          <w:numId w:val="13"/>
        </w:numPr>
        <w:bidi/>
        <w:spacing w:line="276" w:lineRule="auto"/>
        <w:rPr>
          <w:rFonts w:asciiTheme="minorBidi" w:hAnsiTheme="minorBidi"/>
          <w:sz w:val="24"/>
          <w:szCs w:val="24"/>
          <w:rtl/>
        </w:rPr>
      </w:pPr>
      <w:r w:rsidRPr="00941020">
        <w:rPr>
          <w:rFonts w:asciiTheme="minorBidi" w:hAnsiTheme="minorBidi" w:hint="cs"/>
          <w:sz w:val="24"/>
          <w:szCs w:val="24"/>
          <w:rtl/>
        </w:rPr>
        <w:t>به تعقیب آن</w:t>
      </w:r>
      <w:r>
        <w:rPr>
          <w:rFonts w:asciiTheme="minorBidi" w:hAnsiTheme="minorBidi" w:hint="cs"/>
          <w:sz w:val="24"/>
          <w:szCs w:val="24"/>
          <w:rtl/>
        </w:rPr>
        <w:t>،</w:t>
      </w:r>
      <w:r w:rsidRPr="00941020">
        <w:rPr>
          <w:rFonts w:asciiTheme="minorBidi" w:hAnsiTheme="minorBidi" w:hint="cs"/>
          <w:sz w:val="24"/>
          <w:szCs w:val="24"/>
          <w:rtl/>
        </w:rPr>
        <w:t xml:space="preserve"> «</w:t>
      </w:r>
      <w:r w:rsidRPr="00941020">
        <w:rPr>
          <w:rFonts w:asciiTheme="minorBidi" w:hAnsiTheme="minorBidi" w:hint="cs"/>
          <w:b/>
          <w:bCs/>
          <w:color w:val="C00000"/>
          <w:sz w:val="24"/>
          <w:szCs w:val="24"/>
          <w:rtl/>
        </w:rPr>
        <w:t>اصل جهاد</w:t>
      </w:r>
      <w:r w:rsidRPr="00941020">
        <w:rPr>
          <w:rFonts w:asciiTheme="minorBidi" w:hAnsiTheme="minorBidi" w:hint="cs"/>
          <w:sz w:val="24"/>
          <w:szCs w:val="24"/>
          <w:rtl/>
        </w:rPr>
        <w:t>» در برابر تجاوز را، حق مشروع این ملت مظلوم دانسته، و افتخارات آن را به دیدۀ قدر بنگریم.</w:t>
      </w:r>
    </w:p>
    <w:p w:rsidR="00C21EEC" w:rsidRDefault="00C21EEC" w:rsidP="00C21EEC">
      <w:pPr>
        <w:bidi/>
        <w:rPr>
          <w:rFonts w:asciiTheme="minorBidi" w:hAnsiTheme="minorBidi"/>
          <w:sz w:val="24"/>
          <w:szCs w:val="24"/>
          <w:rtl/>
        </w:rPr>
      </w:pPr>
    </w:p>
    <w:p w:rsidR="00C21EEC" w:rsidRPr="00941020" w:rsidRDefault="00C21EEC" w:rsidP="00C21EEC">
      <w:pPr>
        <w:bidi/>
        <w:rPr>
          <w:rFonts w:asciiTheme="minorBidi" w:hAnsiTheme="minorBidi"/>
          <w:sz w:val="24"/>
          <w:szCs w:val="24"/>
          <w:rtl/>
        </w:rPr>
      </w:pPr>
      <w:r w:rsidRPr="00941020">
        <w:rPr>
          <w:rFonts w:asciiTheme="minorBidi" w:hAnsiTheme="minorBidi" w:hint="cs"/>
          <w:sz w:val="24"/>
          <w:szCs w:val="24"/>
          <w:rtl/>
        </w:rPr>
        <w:t>پس بیایم تا این دو اصل، یعنی (</w:t>
      </w:r>
      <w:r w:rsidRPr="00941020">
        <w:rPr>
          <w:rFonts w:asciiTheme="minorBidi" w:hAnsiTheme="minorBidi" w:hint="cs"/>
          <w:b/>
          <w:bCs/>
          <w:sz w:val="24"/>
          <w:szCs w:val="24"/>
          <w:rtl/>
        </w:rPr>
        <w:t>ختم اشغال</w:t>
      </w:r>
      <w:r w:rsidRPr="00941020">
        <w:rPr>
          <w:rFonts w:asciiTheme="minorBidi" w:hAnsiTheme="minorBidi" w:hint="cs"/>
          <w:sz w:val="24"/>
          <w:szCs w:val="24"/>
          <w:rtl/>
        </w:rPr>
        <w:t xml:space="preserve">، و </w:t>
      </w:r>
      <w:r w:rsidRPr="00941020">
        <w:rPr>
          <w:rFonts w:asciiTheme="minorBidi" w:hAnsiTheme="minorBidi" w:hint="cs"/>
          <w:b/>
          <w:bCs/>
          <w:color w:val="C00000"/>
          <w:sz w:val="24"/>
          <w:szCs w:val="24"/>
          <w:rtl/>
        </w:rPr>
        <w:t>مشروعیت جهاد</w:t>
      </w:r>
      <w:r w:rsidRPr="00941020">
        <w:rPr>
          <w:rFonts w:asciiTheme="minorBidi" w:hAnsiTheme="minorBidi" w:hint="cs"/>
          <w:sz w:val="24"/>
          <w:szCs w:val="24"/>
          <w:rtl/>
        </w:rPr>
        <w:t>) را جمع بندی کرده و توافق نمایم، و از کثرت موضوعات بپرهیزیم!</w:t>
      </w:r>
    </w:p>
    <w:p w:rsidR="00C21EEC" w:rsidRPr="00941020" w:rsidRDefault="00C21EEC" w:rsidP="00C21EEC">
      <w:pPr>
        <w:bidi/>
        <w:rPr>
          <w:rFonts w:asciiTheme="minorBidi" w:hAnsiTheme="minorBidi"/>
          <w:sz w:val="24"/>
          <w:szCs w:val="24"/>
          <w:rtl/>
        </w:rPr>
      </w:pPr>
      <w:r w:rsidRPr="00941020">
        <w:rPr>
          <w:rFonts w:asciiTheme="minorBidi" w:hAnsiTheme="minorBidi" w:hint="cs"/>
          <w:sz w:val="24"/>
          <w:szCs w:val="24"/>
          <w:rtl/>
        </w:rPr>
        <w:t>بعد از توافق نظری «</w:t>
      </w:r>
      <w:r w:rsidRPr="00941020">
        <w:rPr>
          <w:rFonts w:asciiTheme="minorBidi" w:hAnsiTheme="minorBidi" w:hint="cs"/>
          <w:b/>
          <w:bCs/>
          <w:color w:val="7030A0"/>
          <w:sz w:val="24"/>
          <w:szCs w:val="24"/>
          <w:rtl/>
        </w:rPr>
        <w:t>ماده اول</w:t>
      </w:r>
      <w:r w:rsidRPr="00941020">
        <w:rPr>
          <w:rFonts w:asciiTheme="minorBidi" w:hAnsiTheme="minorBidi" w:hint="cs"/>
          <w:sz w:val="24"/>
          <w:szCs w:val="24"/>
          <w:rtl/>
        </w:rPr>
        <w:t>»، می توان روی طرق عملی خروج متجاوزین</w:t>
      </w:r>
      <w:r>
        <w:rPr>
          <w:rFonts w:asciiTheme="minorBidi" w:hAnsiTheme="minorBidi" w:hint="cs"/>
          <w:sz w:val="24"/>
          <w:szCs w:val="24"/>
          <w:rtl/>
        </w:rPr>
        <w:t>؛ یعنی</w:t>
      </w:r>
      <w:r w:rsidRPr="00941020">
        <w:rPr>
          <w:rFonts w:asciiTheme="minorBidi" w:hAnsiTheme="minorBidi" w:hint="cs"/>
          <w:sz w:val="24"/>
          <w:szCs w:val="24"/>
          <w:rtl/>
        </w:rPr>
        <w:t xml:space="preserve"> </w:t>
      </w:r>
      <w:r>
        <w:rPr>
          <w:rFonts w:asciiTheme="minorBidi" w:hAnsiTheme="minorBidi" w:hint="cs"/>
          <w:sz w:val="24"/>
          <w:szCs w:val="24"/>
          <w:rtl/>
        </w:rPr>
        <w:t>«جدول زمانی»</w:t>
      </w:r>
      <w:r w:rsidRPr="00941020">
        <w:rPr>
          <w:rFonts w:asciiTheme="minorBidi" w:hAnsiTheme="minorBidi" w:hint="cs"/>
          <w:sz w:val="24"/>
          <w:szCs w:val="24"/>
          <w:rtl/>
        </w:rPr>
        <w:t>، و</w:t>
      </w:r>
      <w:r>
        <w:rPr>
          <w:rFonts w:asciiTheme="minorBidi" w:hAnsiTheme="minorBidi" w:hint="cs"/>
          <w:sz w:val="24"/>
          <w:szCs w:val="24"/>
          <w:rtl/>
        </w:rPr>
        <w:t xml:space="preserve"> طرق</w:t>
      </w:r>
      <w:r w:rsidRPr="00941020">
        <w:rPr>
          <w:rFonts w:asciiTheme="minorBidi" w:hAnsiTheme="minorBidi" w:hint="cs"/>
          <w:sz w:val="24"/>
          <w:szCs w:val="24"/>
          <w:rtl/>
        </w:rPr>
        <w:t xml:space="preserve"> </w:t>
      </w:r>
      <w:r>
        <w:rPr>
          <w:rFonts w:asciiTheme="minorBidi" w:hAnsiTheme="minorBidi" w:hint="cs"/>
          <w:sz w:val="24"/>
          <w:szCs w:val="24"/>
          <w:rtl/>
        </w:rPr>
        <w:t>«</w:t>
      </w:r>
      <w:r w:rsidRPr="00941020">
        <w:rPr>
          <w:rFonts w:asciiTheme="minorBidi" w:hAnsiTheme="minorBidi" w:hint="cs"/>
          <w:sz w:val="24"/>
          <w:szCs w:val="24"/>
          <w:rtl/>
        </w:rPr>
        <w:t>ثبات امن</w:t>
      </w:r>
      <w:r>
        <w:rPr>
          <w:rFonts w:asciiTheme="minorBidi" w:hAnsiTheme="minorBidi" w:hint="cs"/>
          <w:sz w:val="24"/>
          <w:szCs w:val="24"/>
          <w:rtl/>
        </w:rPr>
        <w:t>»</w:t>
      </w:r>
      <w:r w:rsidRPr="00941020">
        <w:rPr>
          <w:rFonts w:asciiTheme="minorBidi" w:hAnsiTheme="minorBidi" w:hint="cs"/>
          <w:sz w:val="24"/>
          <w:szCs w:val="24"/>
          <w:rtl/>
        </w:rPr>
        <w:t xml:space="preserve"> در</w:t>
      </w:r>
      <w:r>
        <w:rPr>
          <w:rFonts w:asciiTheme="minorBidi" w:hAnsiTheme="minorBidi" w:hint="cs"/>
          <w:sz w:val="24"/>
          <w:szCs w:val="24"/>
          <w:rtl/>
        </w:rPr>
        <w:t xml:space="preserve"> زمان خروج متجاوزین از</w:t>
      </w:r>
      <w:r w:rsidRPr="00941020">
        <w:rPr>
          <w:rFonts w:asciiTheme="minorBidi" w:hAnsiTheme="minorBidi" w:hint="cs"/>
          <w:sz w:val="24"/>
          <w:szCs w:val="24"/>
          <w:rtl/>
        </w:rPr>
        <w:t xml:space="preserve"> کشور</w:t>
      </w:r>
      <w:r>
        <w:rPr>
          <w:rFonts w:asciiTheme="minorBidi" w:hAnsiTheme="minorBidi" w:hint="cs"/>
          <w:sz w:val="24"/>
          <w:szCs w:val="24"/>
          <w:rtl/>
        </w:rPr>
        <w:t>ما به بحث پرداخت.</w:t>
      </w:r>
      <w:r w:rsidRPr="00941020">
        <w:rPr>
          <w:rFonts w:asciiTheme="minorBidi" w:hAnsiTheme="minorBidi" w:hint="cs"/>
          <w:sz w:val="24"/>
          <w:szCs w:val="24"/>
          <w:rtl/>
        </w:rPr>
        <w:t xml:space="preserve"> مانند: (اوربند، آزادی اسرا، کنترول مناطق هریک از نیرو های مسلح توسط خودشان، حق رأی مردم در مناطق زیر اثر دولت بر انتخاب امنیت  شان بر هر یکی از دو طرف قضیه، ووو...)؛</w:t>
      </w:r>
    </w:p>
    <w:p w:rsidR="00C21EEC"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 xml:space="preserve">{هنوز ماده اول را به اتمام نرسانیده بودم که تعرضات تیم خودمان آغاز یافت. </w:t>
      </w:r>
    </w:p>
    <w:p w:rsidR="000A4C17" w:rsidRDefault="00C21EEC" w:rsidP="00C21EEC">
      <w:pPr>
        <w:bidi/>
        <w:rPr>
          <w:rFonts w:asciiTheme="minorBidi" w:hAnsiTheme="minorBidi"/>
          <w:color w:val="002060"/>
          <w:sz w:val="24"/>
          <w:szCs w:val="24"/>
          <w:rtl/>
        </w:rPr>
      </w:pPr>
      <w:r w:rsidRPr="00941020">
        <w:rPr>
          <w:rFonts w:asciiTheme="minorBidi" w:hAnsiTheme="minorBidi" w:hint="cs"/>
          <w:color w:val="002060"/>
          <w:sz w:val="24"/>
          <w:szCs w:val="24"/>
          <w:rtl/>
        </w:rPr>
        <w:t xml:space="preserve">ای کاش این تعرضات بر دیدگاه های بنده تمرکز می یافت تا بر </w:t>
      </w:r>
      <w:r>
        <w:rPr>
          <w:rFonts w:asciiTheme="minorBidi" w:hAnsiTheme="minorBidi" w:hint="cs"/>
          <w:color w:val="002060"/>
          <w:sz w:val="24"/>
          <w:szCs w:val="24"/>
          <w:rtl/>
        </w:rPr>
        <w:t>اصلاح</w:t>
      </w:r>
      <w:r w:rsidRPr="00941020">
        <w:rPr>
          <w:rFonts w:asciiTheme="minorBidi" w:hAnsiTheme="minorBidi" w:hint="cs"/>
          <w:color w:val="002060"/>
          <w:sz w:val="24"/>
          <w:szCs w:val="24"/>
          <w:rtl/>
        </w:rPr>
        <w:t xml:space="preserve"> آن </w:t>
      </w:r>
      <w:r>
        <w:rPr>
          <w:rFonts w:asciiTheme="minorBidi" w:hAnsiTheme="minorBidi" w:hint="cs"/>
          <w:color w:val="002060"/>
          <w:sz w:val="24"/>
          <w:szCs w:val="24"/>
          <w:rtl/>
        </w:rPr>
        <w:t>می پرداختی</w:t>
      </w:r>
      <w:r w:rsidRPr="00941020">
        <w:rPr>
          <w:rFonts w:asciiTheme="minorBidi" w:hAnsiTheme="minorBidi" w:hint="cs"/>
          <w:color w:val="002060"/>
          <w:sz w:val="24"/>
          <w:szCs w:val="24"/>
          <w:rtl/>
        </w:rPr>
        <w:t xml:space="preserve">م. </w:t>
      </w:r>
      <w:r>
        <w:rPr>
          <w:rFonts w:asciiTheme="minorBidi" w:hAnsiTheme="minorBidi" w:hint="cs"/>
          <w:color w:val="002060"/>
          <w:sz w:val="24"/>
          <w:szCs w:val="24"/>
          <w:rtl/>
        </w:rPr>
        <w:t>بلکه</w:t>
      </w:r>
      <w:r w:rsidRPr="00941020">
        <w:rPr>
          <w:rFonts w:asciiTheme="minorBidi" w:hAnsiTheme="minorBidi" w:hint="cs"/>
          <w:color w:val="002060"/>
          <w:sz w:val="24"/>
          <w:szCs w:val="24"/>
          <w:rtl/>
        </w:rPr>
        <w:t xml:space="preserve"> تعرضات بر طولانی شدن صحبت های بنده تمرکز یافته بود، در حالی که معترضین خود کدام پبشنهادی از برای رفع عملی بحران نداشتند. </w:t>
      </w:r>
    </w:p>
    <w:p w:rsidR="00C21EEC" w:rsidRDefault="00C21EEC" w:rsidP="000A4C17">
      <w:pPr>
        <w:bidi/>
        <w:rPr>
          <w:rFonts w:asciiTheme="minorBidi" w:hAnsiTheme="minorBidi"/>
          <w:color w:val="002060"/>
          <w:sz w:val="24"/>
          <w:szCs w:val="24"/>
          <w:rtl/>
        </w:rPr>
      </w:pPr>
      <w:r w:rsidRPr="00941020">
        <w:rPr>
          <w:rFonts w:asciiTheme="minorBidi" w:hAnsiTheme="minorBidi" w:hint="cs"/>
          <w:color w:val="002060"/>
          <w:sz w:val="24"/>
          <w:szCs w:val="24"/>
          <w:rtl/>
        </w:rPr>
        <w:t>از</w:t>
      </w:r>
      <w:r>
        <w:rPr>
          <w:rFonts w:asciiTheme="minorBidi" w:hAnsiTheme="minorBidi" w:hint="cs"/>
          <w:color w:val="002060"/>
          <w:sz w:val="24"/>
          <w:szCs w:val="24"/>
          <w:rtl/>
        </w:rPr>
        <w:t xml:space="preserve"> جانب دیگر، معترضین بر افرادی</w:t>
      </w:r>
      <w:r w:rsidRPr="00941020">
        <w:rPr>
          <w:rFonts w:asciiTheme="minorBidi" w:hAnsiTheme="minorBidi" w:hint="cs"/>
          <w:color w:val="002060"/>
          <w:sz w:val="24"/>
          <w:szCs w:val="24"/>
          <w:rtl/>
        </w:rPr>
        <w:t xml:space="preserve"> بعد</w:t>
      </w:r>
      <w:r>
        <w:rPr>
          <w:rFonts w:asciiTheme="minorBidi" w:hAnsiTheme="minorBidi" w:hint="cs"/>
          <w:color w:val="002060"/>
          <w:sz w:val="24"/>
          <w:szCs w:val="24"/>
          <w:rtl/>
        </w:rPr>
        <w:t>ی که</w:t>
      </w:r>
      <w:r w:rsidRPr="00941020">
        <w:rPr>
          <w:rFonts w:asciiTheme="minorBidi" w:hAnsiTheme="minorBidi" w:hint="cs"/>
          <w:color w:val="002060"/>
          <w:sz w:val="24"/>
          <w:szCs w:val="24"/>
          <w:rtl/>
        </w:rPr>
        <w:t xml:space="preserve"> بیشتر از من </w:t>
      </w:r>
      <w:r>
        <w:rPr>
          <w:rFonts w:asciiTheme="minorBidi" w:hAnsiTheme="minorBidi" w:hint="cs"/>
          <w:color w:val="002060"/>
          <w:sz w:val="24"/>
          <w:szCs w:val="24"/>
          <w:rtl/>
        </w:rPr>
        <w:t>صحبت داشت</w:t>
      </w:r>
      <w:r w:rsidRPr="00941020">
        <w:rPr>
          <w:rFonts w:asciiTheme="minorBidi" w:hAnsiTheme="minorBidi" w:hint="cs"/>
          <w:color w:val="002060"/>
          <w:sz w:val="24"/>
          <w:szCs w:val="24"/>
          <w:rtl/>
        </w:rPr>
        <w:t xml:space="preserve">ند، </w:t>
      </w:r>
      <w:r>
        <w:rPr>
          <w:rFonts w:asciiTheme="minorBidi" w:hAnsiTheme="minorBidi" w:hint="cs"/>
          <w:color w:val="002060"/>
          <w:sz w:val="24"/>
          <w:szCs w:val="24"/>
          <w:rtl/>
        </w:rPr>
        <w:t>خورده نگرفتند و حتی صحبت های شان را در دیالوگ های بعدی، به بحث کشانیدند.</w:t>
      </w:r>
    </w:p>
    <w:p w:rsidR="00C21EEC" w:rsidRDefault="00C21EEC" w:rsidP="00C21EEC">
      <w:pPr>
        <w:bidi/>
        <w:rPr>
          <w:rFonts w:asciiTheme="minorBidi" w:hAnsiTheme="minorBidi"/>
          <w:color w:val="002060"/>
          <w:sz w:val="24"/>
          <w:szCs w:val="24"/>
          <w:rtl/>
        </w:rPr>
      </w:pPr>
      <w:r>
        <w:rPr>
          <w:rFonts w:asciiTheme="minorBidi" w:hAnsiTheme="minorBidi" w:hint="cs"/>
          <w:color w:val="002060"/>
          <w:sz w:val="24"/>
          <w:szCs w:val="24"/>
          <w:rtl/>
        </w:rPr>
        <w:t>نکات جالب و عملی که در «ماده اول» نهفته بود، و می توانست دیدگاه های مهمانان را در عمل، از درون نیات شان بیرون آورد، متأسفانه مورد توجه هیچ یک از جناح ها قرار نگرفت:</w:t>
      </w:r>
    </w:p>
    <w:p w:rsidR="00C21EEC" w:rsidRDefault="00C21EEC" w:rsidP="00C21EEC">
      <w:pPr>
        <w:pStyle w:val="ListParagraph"/>
        <w:numPr>
          <w:ilvl w:val="0"/>
          <w:numId w:val="14"/>
        </w:numPr>
        <w:bidi/>
        <w:rPr>
          <w:rFonts w:asciiTheme="minorBidi" w:hAnsiTheme="minorBidi"/>
          <w:color w:val="002060"/>
          <w:sz w:val="24"/>
          <w:szCs w:val="24"/>
        </w:rPr>
      </w:pPr>
      <w:r>
        <w:rPr>
          <w:rFonts w:asciiTheme="minorBidi" w:hAnsiTheme="minorBidi" w:hint="cs"/>
          <w:color w:val="002060"/>
          <w:sz w:val="24"/>
          <w:szCs w:val="24"/>
          <w:rtl/>
        </w:rPr>
        <w:t>نه تیم مهمانان (که اکثریت شان افراد نیک، و ضد اشغال کشور بودند) متوجه آن گشتند، در حالی که تا ختم جلسه هیچ کدام از ایشان،</w:t>
      </w:r>
      <w:r w:rsidRPr="003A51FA">
        <w:rPr>
          <w:rFonts w:asciiTheme="minorBidi" w:hAnsiTheme="minorBidi" w:hint="cs"/>
          <w:color w:val="002060"/>
          <w:sz w:val="24"/>
          <w:szCs w:val="24"/>
          <w:rtl/>
        </w:rPr>
        <w:t xml:space="preserve"> </w:t>
      </w:r>
      <w:r>
        <w:rPr>
          <w:rFonts w:asciiTheme="minorBidi" w:hAnsiTheme="minorBidi" w:hint="cs"/>
          <w:color w:val="002060"/>
          <w:sz w:val="24"/>
          <w:szCs w:val="24"/>
          <w:rtl/>
        </w:rPr>
        <w:t>پیشنهاد عملی از برای رفع بحران پیشکش ننمودند. بلکه اکثریت مهمانان، زیادتر روی مطالبی ترکیز می داشتند که برای ایشان تشویش ایجاد نموده بود</w:t>
      </w:r>
      <w:r>
        <w:rPr>
          <w:rFonts w:asciiTheme="minorBidi" w:hAnsiTheme="minorBidi" w:hint="cs"/>
          <w:color w:val="002060"/>
          <w:sz w:val="24"/>
          <w:szCs w:val="24"/>
          <w:rtl/>
          <w:lang w:bidi="fa-IR"/>
        </w:rPr>
        <w:t>. عدم پیشنهاد عملی توسط افراد نیک، مسبب گشت تا افراد وابسته و تغذیه یافته متجاوزین، مسیر جلسه را بر موضوعات فرعی بکشانند، که بدبختانه افرادی که برای مطبوعات امارت در دوحه کار می کنند، در تکثیر و بزرگ نمایی آن نیز نقش ایفا ورزیده که حاصل نشست دور ششم «تفاهم بین الافغانی» کمرنگ جلوه یافت</w:t>
      </w:r>
      <w:r>
        <w:rPr>
          <w:rFonts w:asciiTheme="minorBidi" w:hAnsiTheme="minorBidi" w:hint="cs"/>
          <w:color w:val="002060"/>
          <w:sz w:val="24"/>
          <w:szCs w:val="24"/>
          <w:rtl/>
        </w:rPr>
        <w:t>؛</w:t>
      </w:r>
    </w:p>
    <w:p w:rsidR="00C21EEC" w:rsidRDefault="00C21EEC" w:rsidP="00C21EEC">
      <w:pPr>
        <w:pStyle w:val="ListParagraph"/>
        <w:numPr>
          <w:ilvl w:val="0"/>
          <w:numId w:val="14"/>
        </w:numPr>
        <w:bidi/>
        <w:rPr>
          <w:rFonts w:asciiTheme="minorBidi" w:hAnsiTheme="minorBidi"/>
          <w:color w:val="002060"/>
          <w:sz w:val="24"/>
          <w:szCs w:val="24"/>
        </w:rPr>
      </w:pPr>
      <w:r>
        <w:rPr>
          <w:rFonts w:asciiTheme="minorBidi" w:hAnsiTheme="minorBidi" w:hint="cs"/>
          <w:color w:val="002060"/>
          <w:sz w:val="24"/>
          <w:szCs w:val="24"/>
          <w:rtl/>
        </w:rPr>
        <w:t>نه گردانندگان دفتر سیاسی امارت اسلامی متوجه آن گشتند تا آنرا به رأی می کشانیدند، در حالی تمامی اعضای دفتر که در جلسه حضور داشتند، آنچه را ک</w:t>
      </w:r>
      <w:r w:rsidR="000A4C17">
        <w:rPr>
          <w:rFonts w:asciiTheme="minorBidi" w:hAnsiTheme="minorBidi" w:hint="cs"/>
          <w:color w:val="002060"/>
          <w:sz w:val="24"/>
          <w:szCs w:val="24"/>
          <w:rtl/>
        </w:rPr>
        <w:t>ه پیشک</w:t>
      </w:r>
      <w:r>
        <w:rPr>
          <w:rFonts w:asciiTheme="minorBidi" w:hAnsiTheme="minorBidi" w:hint="cs"/>
          <w:color w:val="002060"/>
          <w:sz w:val="24"/>
          <w:szCs w:val="24"/>
          <w:rtl/>
        </w:rPr>
        <w:t xml:space="preserve">ش </w:t>
      </w:r>
      <w:r w:rsidR="000A4C17">
        <w:rPr>
          <w:rFonts w:asciiTheme="minorBidi" w:hAnsiTheme="minorBidi" w:hint="cs"/>
          <w:color w:val="002060"/>
          <w:sz w:val="24"/>
          <w:szCs w:val="24"/>
          <w:rtl/>
        </w:rPr>
        <w:t>شد</w:t>
      </w:r>
      <w:r>
        <w:rPr>
          <w:rFonts w:asciiTheme="minorBidi" w:hAnsiTheme="minorBidi" w:hint="cs"/>
          <w:color w:val="002060"/>
          <w:sz w:val="24"/>
          <w:szCs w:val="24"/>
          <w:rtl/>
        </w:rPr>
        <w:t xml:space="preserve"> با نشات و خرسندی تعقیب می داشتند، و بعداً عکس العمل های مثبت فردی شان را نیز</w:t>
      </w:r>
      <w:r w:rsidR="00130B85">
        <w:rPr>
          <w:rFonts w:asciiTheme="minorBidi" w:hAnsiTheme="minorBidi" w:hint="cs"/>
          <w:color w:val="002060"/>
          <w:sz w:val="24"/>
          <w:szCs w:val="24"/>
          <w:rtl/>
        </w:rPr>
        <w:t xml:space="preserve"> برایم</w:t>
      </w:r>
      <w:r>
        <w:rPr>
          <w:rFonts w:asciiTheme="minorBidi" w:hAnsiTheme="minorBidi" w:hint="cs"/>
          <w:color w:val="002060"/>
          <w:sz w:val="24"/>
          <w:szCs w:val="24"/>
          <w:rtl/>
        </w:rPr>
        <w:t xml:space="preserve"> ابراز داشتند؛</w:t>
      </w:r>
    </w:p>
    <w:p w:rsidR="00C21EEC" w:rsidRDefault="00C21EEC" w:rsidP="00C21EEC">
      <w:pPr>
        <w:pStyle w:val="ListParagraph"/>
        <w:numPr>
          <w:ilvl w:val="0"/>
          <w:numId w:val="14"/>
        </w:numPr>
        <w:bidi/>
        <w:rPr>
          <w:rFonts w:asciiTheme="minorBidi" w:hAnsiTheme="minorBidi"/>
          <w:color w:val="002060"/>
          <w:sz w:val="24"/>
          <w:szCs w:val="24"/>
        </w:rPr>
      </w:pPr>
      <w:r>
        <w:rPr>
          <w:rFonts w:asciiTheme="minorBidi" w:hAnsiTheme="minorBidi" w:hint="cs"/>
          <w:color w:val="002060"/>
          <w:sz w:val="24"/>
          <w:szCs w:val="24"/>
          <w:rtl/>
        </w:rPr>
        <w:t>و نه</w:t>
      </w:r>
      <w:r w:rsidR="00130B85">
        <w:rPr>
          <w:rFonts w:asciiTheme="minorBidi" w:hAnsiTheme="minorBidi" w:hint="cs"/>
          <w:color w:val="002060"/>
          <w:sz w:val="24"/>
          <w:szCs w:val="24"/>
          <w:rtl/>
        </w:rPr>
        <w:t xml:space="preserve"> هم</w:t>
      </w:r>
      <w:r>
        <w:rPr>
          <w:rFonts w:asciiTheme="minorBidi" w:hAnsiTheme="minorBidi" w:hint="cs"/>
          <w:color w:val="002060"/>
          <w:sz w:val="24"/>
          <w:szCs w:val="24"/>
          <w:rtl/>
        </w:rPr>
        <w:t xml:space="preserve"> تیم ارتباطی و گزارشگران دفتر امارت اسلامی متوجه آن گشتند، که متأسفانه ذره از آن به بیرون انعکاس نیافت، در حالی موضوعات جانبی و غیر ضروری زیادی را؛ نظر به تعلقات و خواهشات فردی به نشر رسانیدند.</w:t>
      </w:r>
    </w:p>
    <w:p w:rsidR="00C21EEC" w:rsidRDefault="00C21EEC" w:rsidP="00C21EEC">
      <w:pPr>
        <w:bidi/>
        <w:rPr>
          <w:rFonts w:asciiTheme="minorBidi" w:hAnsiTheme="minorBidi"/>
          <w:color w:val="002060"/>
          <w:sz w:val="24"/>
          <w:szCs w:val="24"/>
          <w:rtl/>
        </w:rPr>
      </w:pPr>
      <w:r>
        <w:rPr>
          <w:rFonts w:asciiTheme="minorBidi" w:hAnsiTheme="minorBidi" w:hint="cs"/>
          <w:color w:val="002060"/>
          <w:sz w:val="24"/>
          <w:szCs w:val="24"/>
          <w:rtl/>
        </w:rPr>
        <w:t>بلی، فرصت طلایی که هر دو جناح دلسوز بحران کشور (طالبان و اکثریت مهمانان) نتوانستند از آن بهره برداری مثبت برند، و ارادۀ ملت را در برابر «سبوتاژ رژیم وابسته کابل» به تمثیل کشانند. در حالی که سخنرانی های طولانی تر وجود داشت که</w:t>
      </w:r>
      <w:r w:rsidRPr="007964DE">
        <w:rPr>
          <w:rFonts w:asciiTheme="minorBidi" w:hAnsiTheme="minorBidi" w:hint="cs"/>
          <w:color w:val="002060"/>
          <w:sz w:val="24"/>
          <w:szCs w:val="24"/>
          <w:rtl/>
        </w:rPr>
        <w:t xml:space="preserve"> </w:t>
      </w:r>
      <w:r>
        <w:rPr>
          <w:rFonts w:asciiTheme="minorBidi" w:hAnsiTheme="minorBidi" w:hint="cs"/>
          <w:color w:val="002060"/>
          <w:sz w:val="24"/>
          <w:szCs w:val="24"/>
          <w:rtl/>
        </w:rPr>
        <w:t>تنها از تشویش افراد نسبت به «معامله گری» با رژیم صحبت می داشت، و نقش عملی از برای رفع بحران در آن دیده نمی شد. اما آن سخنرانی ها، بعداٌ نیز به دیالوگ کشانیده شد که تنها مومند صاحب متوجه آن گردید.</w:t>
      </w:r>
    </w:p>
    <w:p w:rsidR="00C21EEC" w:rsidRDefault="00C21EEC" w:rsidP="00C21EEC">
      <w:pPr>
        <w:bidi/>
        <w:rPr>
          <w:rFonts w:asciiTheme="minorBidi" w:hAnsiTheme="minorBidi"/>
          <w:color w:val="002060"/>
          <w:sz w:val="24"/>
          <w:szCs w:val="24"/>
          <w:rtl/>
        </w:rPr>
      </w:pPr>
      <w:r>
        <w:rPr>
          <w:rFonts w:asciiTheme="minorBidi" w:hAnsiTheme="minorBidi" w:hint="cs"/>
          <w:color w:val="002060"/>
          <w:sz w:val="24"/>
          <w:szCs w:val="24"/>
          <w:rtl/>
        </w:rPr>
        <w:t>اینجا سوال پدیداست که:</w:t>
      </w:r>
    </w:p>
    <w:p w:rsidR="00C21EEC" w:rsidRDefault="00C21EEC" w:rsidP="00C21EEC">
      <w:pPr>
        <w:bidi/>
        <w:rPr>
          <w:rFonts w:asciiTheme="minorBidi" w:hAnsiTheme="minorBidi"/>
          <w:color w:val="002060"/>
          <w:sz w:val="24"/>
          <w:szCs w:val="24"/>
          <w:rtl/>
        </w:rPr>
      </w:pPr>
      <w:r>
        <w:rPr>
          <w:rFonts w:asciiTheme="minorBidi" w:hAnsiTheme="minorBidi" w:hint="cs"/>
          <w:color w:val="002060"/>
          <w:sz w:val="24"/>
          <w:szCs w:val="24"/>
          <w:rtl/>
        </w:rPr>
        <w:t xml:space="preserve">آیا به رأی کشانیدن دو اصلی </w:t>
      </w:r>
      <w:r w:rsidRPr="00941020">
        <w:rPr>
          <w:rFonts w:asciiTheme="minorBidi" w:hAnsiTheme="minorBidi" w:hint="cs"/>
          <w:color w:val="002060"/>
          <w:sz w:val="24"/>
          <w:szCs w:val="24"/>
          <w:rtl/>
        </w:rPr>
        <w:t xml:space="preserve">که در «ماده اول» </w:t>
      </w:r>
      <w:r>
        <w:rPr>
          <w:rFonts w:asciiTheme="minorBidi" w:hAnsiTheme="minorBidi" w:hint="cs"/>
          <w:color w:val="002060"/>
          <w:sz w:val="24"/>
          <w:szCs w:val="24"/>
          <w:rtl/>
        </w:rPr>
        <w:t>تذکر رفت</w:t>
      </w:r>
      <w:r w:rsidRPr="00941020">
        <w:rPr>
          <w:rFonts w:asciiTheme="minorBidi" w:hAnsiTheme="minorBidi" w:hint="cs"/>
          <w:color w:val="002060"/>
          <w:sz w:val="24"/>
          <w:szCs w:val="24"/>
          <w:rtl/>
        </w:rPr>
        <w:t xml:space="preserve"> (</w:t>
      </w:r>
      <w:r w:rsidRPr="00941020">
        <w:rPr>
          <w:rFonts w:asciiTheme="minorBidi" w:hAnsiTheme="minorBidi" w:hint="cs"/>
          <w:b/>
          <w:bCs/>
          <w:color w:val="002060"/>
          <w:sz w:val="24"/>
          <w:szCs w:val="24"/>
          <w:rtl/>
        </w:rPr>
        <w:t>ختم اشغال</w:t>
      </w:r>
      <w:r w:rsidRPr="00941020">
        <w:rPr>
          <w:rFonts w:asciiTheme="minorBidi" w:hAnsiTheme="minorBidi" w:hint="cs"/>
          <w:color w:val="002060"/>
          <w:sz w:val="24"/>
          <w:szCs w:val="24"/>
          <w:rtl/>
        </w:rPr>
        <w:t xml:space="preserve">، و </w:t>
      </w:r>
      <w:r w:rsidRPr="00941020">
        <w:rPr>
          <w:rFonts w:asciiTheme="minorBidi" w:hAnsiTheme="minorBidi" w:hint="cs"/>
          <w:b/>
          <w:bCs/>
          <w:color w:val="002060"/>
          <w:sz w:val="24"/>
          <w:szCs w:val="24"/>
          <w:rtl/>
        </w:rPr>
        <w:t>مشروعیت جهاد</w:t>
      </w:r>
      <w:r w:rsidRPr="00941020">
        <w:rPr>
          <w:rFonts w:asciiTheme="minorBidi" w:hAnsiTheme="minorBidi" w:hint="cs"/>
          <w:color w:val="002060"/>
          <w:sz w:val="24"/>
          <w:szCs w:val="24"/>
          <w:rtl/>
        </w:rPr>
        <w:t xml:space="preserve">)، </w:t>
      </w:r>
      <w:r>
        <w:rPr>
          <w:rFonts w:asciiTheme="minorBidi" w:hAnsiTheme="minorBidi" w:hint="cs"/>
          <w:color w:val="002060"/>
          <w:sz w:val="24"/>
          <w:szCs w:val="24"/>
          <w:rtl/>
        </w:rPr>
        <w:t xml:space="preserve">در همچو جلسات </w:t>
      </w:r>
      <w:r w:rsidRPr="00941020">
        <w:rPr>
          <w:rFonts w:asciiTheme="minorBidi" w:hAnsiTheme="minorBidi" w:hint="cs"/>
          <w:color w:val="002060"/>
          <w:sz w:val="24"/>
          <w:szCs w:val="24"/>
          <w:rtl/>
        </w:rPr>
        <w:t xml:space="preserve">کار </w:t>
      </w:r>
      <w:r>
        <w:rPr>
          <w:rFonts w:asciiTheme="minorBidi" w:hAnsiTheme="minorBidi" w:hint="cs"/>
          <w:color w:val="002060"/>
          <w:sz w:val="24"/>
          <w:szCs w:val="24"/>
          <w:rtl/>
        </w:rPr>
        <w:t>دشوار و ناممکن</w:t>
      </w:r>
      <w:r w:rsidRPr="00116452">
        <w:rPr>
          <w:rFonts w:asciiTheme="minorBidi" w:hAnsiTheme="minorBidi" w:hint="cs"/>
          <w:color w:val="002060"/>
          <w:sz w:val="24"/>
          <w:szCs w:val="24"/>
          <w:rtl/>
        </w:rPr>
        <w:t xml:space="preserve"> </w:t>
      </w:r>
      <w:r>
        <w:rPr>
          <w:rFonts w:asciiTheme="minorBidi" w:hAnsiTheme="minorBidi" w:hint="cs"/>
          <w:color w:val="002060"/>
          <w:sz w:val="24"/>
          <w:szCs w:val="24"/>
          <w:rtl/>
        </w:rPr>
        <w:t>می باشد!؟</w:t>
      </w:r>
    </w:p>
    <w:p w:rsidR="00C21EEC" w:rsidRDefault="00C21EEC" w:rsidP="00C21EEC">
      <w:pPr>
        <w:bidi/>
        <w:rPr>
          <w:rFonts w:asciiTheme="minorBidi" w:hAnsiTheme="minorBidi"/>
          <w:color w:val="002060"/>
          <w:sz w:val="24"/>
          <w:szCs w:val="24"/>
          <w:rtl/>
        </w:rPr>
      </w:pPr>
      <w:r>
        <w:rPr>
          <w:rFonts w:asciiTheme="minorBidi" w:hAnsiTheme="minorBidi" w:hint="cs"/>
          <w:color w:val="002060"/>
          <w:sz w:val="24"/>
          <w:szCs w:val="24"/>
          <w:rtl/>
        </w:rPr>
        <w:t>یقیناً که نه!</w:t>
      </w:r>
    </w:p>
    <w:p w:rsidR="00C21EEC" w:rsidRPr="00116452" w:rsidRDefault="00C21EEC" w:rsidP="00C21EEC">
      <w:pPr>
        <w:bidi/>
        <w:rPr>
          <w:rFonts w:asciiTheme="minorBidi" w:hAnsiTheme="minorBidi"/>
          <w:color w:val="7030A0"/>
          <w:sz w:val="24"/>
          <w:szCs w:val="24"/>
        </w:rPr>
      </w:pPr>
      <w:r w:rsidRPr="00116452">
        <w:rPr>
          <w:rFonts w:asciiTheme="minorBidi" w:hAnsiTheme="minorBidi" w:hint="cs"/>
          <w:color w:val="7030A0"/>
          <w:sz w:val="24"/>
          <w:szCs w:val="24"/>
          <w:rtl/>
        </w:rPr>
        <w:lastRenderedPageBreak/>
        <w:t>پس این اصل را امیدوارم تا گردانندگان دفتر سیاسی امارت اسلامی در</w:t>
      </w:r>
      <w:r>
        <w:rPr>
          <w:rFonts w:asciiTheme="minorBidi" w:hAnsiTheme="minorBidi" w:hint="cs"/>
          <w:color w:val="7030A0"/>
          <w:sz w:val="24"/>
          <w:szCs w:val="24"/>
          <w:rtl/>
        </w:rPr>
        <w:t xml:space="preserve"> اجندای کاری شان ثبت داشته، تا در</w:t>
      </w:r>
      <w:r w:rsidRPr="00116452">
        <w:rPr>
          <w:rFonts w:asciiTheme="minorBidi" w:hAnsiTheme="minorBidi" w:hint="cs"/>
          <w:color w:val="7030A0"/>
          <w:sz w:val="24"/>
          <w:szCs w:val="24"/>
          <w:rtl/>
        </w:rPr>
        <w:t xml:space="preserve"> جلسات بعدی «</w:t>
      </w:r>
      <w:r w:rsidRPr="00116452">
        <w:rPr>
          <w:rFonts w:asciiTheme="minorBidi" w:hAnsiTheme="minorBidi" w:hint="cs"/>
          <w:b/>
          <w:bCs/>
          <w:color w:val="7030A0"/>
          <w:sz w:val="24"/>
          <w:szCs w:val="24"/>
          <w:rtl/>
        </w:rPr>
        <w:t>تفاهم بین الافغانی</w:t>
      </w:r>
      <w:r w:rsidRPr="00116452">
        <w:rPr>
          <w:rFonts w:asciiTheme="minorBidi" w:hAnsiTheme="minorBidi" w:hint="cs"/>
          <w:color w:val="7030A0"/>
          <w:sz w:val="24"/>
          <w:szCs w:val="24"/>
          <w:rtl/>
        </w:rPr>
        <w:t xml:space="preserve">» </w:t>
      </w:r>
      <w:r>
        <w:rPr>
          <w:rFonts w:asciiTheme="minorBidi" w:hAnsiTheme="minorBidi" w:hint="cs"/>
          <w:color w:val="7030A0"/>
          <w:sz w:val="24"/>
          <w:szCs w:val="24"/>
          <w:rtl/>
        </w:rPr>
        <w:t>از آن استفاده مثبت بر</w:t>
      </w:r>
      <w:r w:rsidRPr="00116452">
        <w:rPr>
          <w:rFonts w:asciiTheme="minorBidi" w:hAnsiTheme="minorBidi" w:hint="cs"/>
          <w:color w:val="7030A0"/>
          <w:sz w:val="24"/>
          <w:szCs w:val="24"/>
          <w:rtl/>
        </w:rPr>
        <w:t>ند!</w:t>
      </w:r>
    </w:p>
    <w:p w:rsidR="00EF7195" w:rsidRDefault="00C21EEC" w:rsidP="00EF7195">
      <w:pPr>
        <w:bidi/>
        <w:rPr>
          <w:rFonts w:asciiTheme="minorBidi" w:hAnsiTheme="minorBidi" w:hint="cs"/>
          <w:color w:val="002060"/>
          <w:sz w:val="24"/>
          <w:szCs w:val="24"/>
          <w:rtl/>
        </w:rPr>
      </w:pPr>
      <w:r>
        <w:rPr>
          <w:rFonts w:asciiTheme="minorBidi" w:hAnsiTheme="minorBidi" w:hint="cs"/>
          <w:color w:val="002060"/>
          <w:sz w:val="24"/>
          <w:szCs w:val="24"/>
          <w:rtl/>
        </w:rPr>
        <w:t>چونکه</w:t>
      </w:r>
      <w:r w:rsidR="00130B85" w:rsidRPr="00130B85">
        <w:rPr>
          <w:rFonts w:asciiTheme="minorBidi" w:hAnsiTheme="minorBidi" w:hint="cs"/>
          <w:color w:val="002060"/>
          <w:sz w:val="24"/>
          <w:szCs w:val="24"/>
          <w:rtl/>
        </w:rPr>
        <w:t xml:space="preserve"> </w:t>
      </w:r>
      <w:r w:rsidR="00EF7195">
        <w:rPr>
          <w:rFonts w:asciiTheme="minorBidi" w:hAnsiTheme="minorBidi" w:hint="cs"/>
          <w:color w:val="002060"/>
          <w:sz w:val="24"/>
          <w:szCs w:val="24"/>
          <w:rtl/>
        </w:rPr>
        <w:t xml:space="preserve">در فضای فعلی سیاسی کشور؛ </w:t>
      </w:r>
      <w:r w:rsidR="00EF7195" w:rsidRPr="00941020">
        <w:rPr>
          <w:rFonts w:asciiTheme="minorBidi" w:hAnsiTheme="minorBidi" w:hint="cs"/>
          <w:color w:val="002060"/>
          <w:sz w:val="24"/>
          <w:szCs w:val="24"/>
          <w:rtl/>
        </w:rPr>
        <w:t>(</w:t>
      </w:r>
      <w:r w:rsidR="00EF7195" w:rsidRPr="00941020">
        <w:rPr>
          <w:rFonts w:asciiTheme="minorBidi" w:hAnsiTheme="minorBidi" w:hint="cs"/>
          <w:b/>
          <w:bCs/>
          <w:color w:val="002060"/>
          <w:sz w:val="24"/>
          <w:szCs w:val="24"/>
          <w:rtl/>
        </w:rPr>
        <w:t>ختم اشغال</w:t>
      </w:r>
      <w:r w:rsidR="00EF7195" w:rsidRPr="00941020">
        <w:rPr>
          <w:rFonts w:asciiTheme="minorBidi" w:hAnsiTheme="minorBidi" w:hint="cs"/>
          <w:color w:val="002060"/>
          <w:sz w:val="24"/>
          <w:szCs w:val="24"/>
          <w:rtl/>
        </w:rPr>
        <w:t xml:space="preserve">، و </w:t>
      </w:r>
      <w:r w:rsidR="00EF7195" w:rsidRPr="00941020">
        <w:rPr>
          <w:rFonts w:asciiTheme="minorBidi" w:hAnsiTheme="minorBidi" w:hint="cs"/>
          <w:b/>
          <w:bCs/>
          <w:color w:val="002060"/>
          <w:sz w:val="24"/>
          <w:szCs w:val="24"/>
          <w:rtl/>
        </w:rPr>
        <w:t>مشروعیت جهاد</w:t>
      </w:r>
      <w:r w:rsidR="00EF7195" w:rsidRPr="00941020">
        <w:rPr>
          <w:rFonts w:asciiTheme="minorBidi" w:hAnsiTheme="minorBidi" w:hint="cs"/>
          <w:color w:val="002060"/>
          <w:sz w:val="24"/>
          <w:szCs w:val="24"/>
          <w:rtl/>
        </w:rPr>
        <w:t>)</w:t>
      </w:r>
      <w:r w:rsidR="00EF7195">
        <w:rPr>
          <w:rFonts w:asciiTheme="minorBidi" w:hAnsiTheme="minorBidi" w:hint="cs"/>
          <w:color w:val="002060"/>
          <w:sz w:val="24"/>
          <w:szCs w:val="24"/>
          <w:rtl/>
        </w:rPr>
        <w:t>،</w:t>
      </w:r>
      <w:r w:rsidR="00EF7195" w:rsidRPr="00130B85">
        <w:rPr>
          <w:rFonts w:asciiTheme="minorBidi" w:hAnsiTheme="minorBidi" w:hint="cs"/>
          <w:color w:val="002060"/>
          <w:sz w:val="24"/>
          <w:szCs w:val="24"/>
          <w:rtl/>
        </w:rPr>
        <w:t xml:space="preserve"> </w:t>
      </w:r>
      <w:r w:rsidR="00EF7195">
        <w:rPr>
          <w:rFonts w:asciiTheme="minorBidi" w:hAnsiTheme="minorBidi" w:hint="cs"/>
          <w:color w:val="002060"/>
          <w:sz w:val="24"/>
          <w:szCs w:val="24"/>
          <w:rtl/>
        </w:rPr>
        <w:t>«مُد روز» در بین تمامی جریان ها، و حلقه ها شده است!</w:t>
      </w:r>
    </w:p>
    <w:p w:rsidR="00EF7195" w:rsidRDefault="00EF7195" w:rsidP="00EF7195">
      <w:pPr>
        <w:bidi/>
        <w:rPr>
          <w:rFonts w:asciiTheme="minorBidi" w:hAnsiTheme="minorBidi"/>
          <w:color w:val="002060"/>
          <w:sz w:val="24"/>
          <w:szCs w:val="24"/>
          <w:rtl/>
        </w:rPr>
      </w:pPr>
      <w:r>
        <w:rPr>
          <w:rFonts w:asciiTheme="minorBidi" w:hAnsiTheme="minorBidi" w:hint="cs"/>
          <w:color w:val="002060"/>
          <w:sz w:val="24"/>
          <w:szCs w:val="24"/>
          <w:rtl/>
        </w:rPr>
        <w:t>از اینکه ایشان درک نموده اند که شکست اشغالگران حتمی است. به همین علت در ظاهر، ادعا بر «خروج متجاوزین» نموده، و داد از «وطن دوستی» و «خدمت به وطن» زده، و اشغال را رد می نمایند؛ در حالی که نیات بیشتر آنها با اشغال و اشغالگران پیوند داشته و از آن طریق تغذیه می گردند.</w:t>
      </w:r>
    </w:p>
    <w:p w:rsidR="00C21EEC" w:rsidRDefault="00C21EEC" w:rsidP="00EF7195">
      <w:pPr>
        <w:bidi/>
        <w:rPr>
          <w:rFonts w:asciiTheme="minorBidi" w:hAnsiTheme="minorBidi"/>
          <w:color w:val="002060"/>
          <w:sz w:val="24"/>
          <w:szCs w:val="24"/>
          <w:rtl/>
        </w:rPr>
      </w:pPr>
      <w:r>
        <w:rPr>
          <w:rFonts w:asciiTheme="minorBidi" w:hAnsiTheme="minorBidi" w:hint="cs"/>
          <w:color w:val="002060"/>
          <w:sz w:val="24"/>
          <w:szCs w:val="24"/>
          <w:rtl/>
        </w:rPr>
        <w:t>پس به رأی کشانیدن «</w:t>
      </w:r>
      <w:r w:rsidRPr="00CD0814">
        <w:rPr>
          <w:rFonts w:asciiTheme="minorBidi" w:hAnsiTheme="minorBidi" w:hint="cs"/>
          <w:b/>
          <w:bCs/>
          <w:color w:val="002060"/>
          <w:sz w:val="24"/>
          <w:szCs w:val="24"/>
          <w:rtl/>
        </w:rPr>
        <w:t>ختم اشغال</w:t>
      </w:r>
      <w:r>
        <w:rPr>
          <w:rFonts w:asciiTheme="minorBidi" w:hAnsiTheme="minorBidi" w:hint="cs"/>
          <w:color w:val="002060"/>
          <w:sz w:val="24"/>
          <w:szCs w:val="24"/>
          <w:rtl/>
        </w:rPr>
        <w:t>» و پذیرش «</w:t>
      </w:r>
      <w:r w:rsidRPr="00CD0814">
        <w:rPr>
          <w:rFonts w:asciiTheme="minorBidi" w:hAnsiTheme="minorBidi" w:hint="cs"/>
          <w:b/>
          <w:bCs/>
          <w:color w:val="002060"/>
          <w:sz w:val="24"/>
          <w:szCs w:val="24"/>
          <w:rtl/>
        </w:rPr>
        <w:t>مشروعیت جهاد</w:t>
      </w:r>
      <w:r>
        <w:rPr>
          <w:rFonts w:asciiTheme="minorBidi" w:hAnsiTheme="minorBidi" w:hint="cs"/>
          <w:color w:val="002060"/>
          <w:sz w:val="24"/>
          <w:szCs w:val="24"/>
          <w:rtl/>
        </w:rPr>
        <w:t>» در کنفرانس های «بین الافغانی» در چند دقیقۀ محدود، ضمن اینکه کاری دشواری نمی باشد؛ بلکه نیات درونی اشتراک کنندگان را نیز برملا می سازد. این عمل در ضمن، چنان نتیجۀ را به ارمغان خواهد داشت که «معامله گران» را از صف «مصلحان» مجزا ساخته، و اگر بالفرض فردی برخلاف باطنش به آن رأی مثبت دهد، آن فرد را در صف منافقین درج تاریخ خواهد ساخت.}</w:t>
      </w:r>
      <w:r w:rsidR="00EF7195">
        <w:rPr>
          <w:rFonts w:asciiTheme="minorBidi" w:hAnsiTheme="minorBidi" w:hint="cs"/>
          <w:color w:val="002060"/>
          <w:sz w:val="24"/>
          <w:szCs w:val="24"/>
          <w:rtl/>
        </w:rPr>
        <w:t xml:space="preserve"> </w:t>
      </w:r>
      <w:bookmarkStart w:id="0" w:name="_GoBack"/>
      <w:bookmarkEnd w:id="0"/>
    </w:p>
    <w:p w:rsidR="00C21EEC" w:rsidRPr="006D7D19" w:rsidRDefault="00C21EEC" w:rsidP="00C21EEC">
      <w:pPr>
        <w:bidi/>
        <w:rPr>
          <w:rFonts w:asciiTheme="minorBidi" w:hAnsiTheme="minorBidi"/>
          <w:color w:val="002060"/>
          <w:sz w:val="24"/>
          <w:szCs w:val="24"/>
          <w:rtl/>
        </w:rPr>
      </w:pPr>
    </w:p>
    <w:p w:rsidR="00C21EEC" w:rsidRPr="00016823" w:rsidRDefault="00C21EEC" w:rsidP="00C21EEC">
      <w:pPr>
        <w:bidi/>
        <w:rPr>
          <w:rFonts w:asciiTheme="minorBidi" w:hAnsiTheme="minorBidi"/>
          <w:b/>
          <w:bCs/>
          <w:color w:val="C00000"/>
          <w:sz w:val="28"/>
          <w:szCs w:val="28"/>
          <w:rtl/>
        </w:rPr>
      </w:pPr>
      <w:r>
        <w:rPr>
          <w:rFonts w:asciiTheme="minorBidi" w:hAnsiTheme="minorBidi"/>
          <w:b/>
          <w:bCs/>
          <w:color w:val="C00000"/>
          <w:sz w:val="28"/>
          <w:szCs w:val="28"/>
          <w:rtl/>
        </w:rPr>
        <w:t>بخش ه</w:t>
      </w:r>
      <w:r>
        <w:rPr>
          <w:rFonts w:asciiTheme="minorBidi" w:hAnsiTheme="minorBidi" w:hint="cs"/>
          <w:b/>
          <w:bCs/>
          <w:color w:val="C00000"/>
          <w:sz w:val="28"/>
          <w:szCs w:val="28"/>
          <w:rtl/>
        </w:rPr>
        <w:t>ش</w:t>
      </w:r>
      <w:r w:rsidRPr="00016823">
        <w:rPr>
          <w:rFonts w:asciiTheme="minorBidi" w:hAnsiTheme="minorBidi"/>
          <w:b/>
          <w:bCs/>
          <w:color w:val="C00000"/>
          <w:sz w:val="28"/>
          <w:szCs w:val="28"/>
          <w:rtl/>
        </w:rPr>
        <w:t>تم:</w:t>
      </w:r>
    </w:p>
    <w:p w:rsidR="00C21EEC" w:rsidRPr="00B90AC8" w:rsidRDefault="00C21EEC" w:rsidP="00C21EEC">
      <w:pPr>
        <w:bidi/>
        <w:spacing w:before="240"/>
        <w:rPr>
          <w:b/>
          <w:bCs/>
          <w:color w:val="C00000"/>
          <w:sz w:val="32"/>
          <w:szCs w:val="32"/>
          <w:rtl/>
        </w:rPr>
      </w:pPr>
      <w:r w:rsidRPr="00166599">
        <w:rPr>
          <w:rFonts w:ascii="Arial" w:eastAsia="Calibri" w:hAnsi="Arial" w:cs="Arial" w:hint="cs"/>
          <w:sz w:val="28"/>
          <w:szCs w:val="28"/>
          <w:rtl/>
        </w:rPr>
        <w:t>ادامه بحث</w:t>
      </w:r>
      <w:r w:rsidRPr="00166599">
        <w:rPr>
          <w:rFonts w:ascii="Arial" w:eastAsia="Calibri" w:hAnsi="Arial" w:cs="Arial" w:hint="cs"/>
          <w:b/>
          <w:bCs/>
          <w:sz w:val="32"/>
          <w:szCs w:val="32"/>
          <w:rtl/>
        </w:rPr>
        <w:t xml:space="preserve"> </w:t>
      </w:r>
      <w:r>
        <w:rPr>
          <w:rFonts w:ascii="Arial" w:eastAsia="Calibri" w:hAnsi="Arial" w:cs="Arial" w:hint="cs"/>
          <w:b/>
          <w:bCs/>
          <w:color w:val="C00000"/>
          <w:sz w:val="32"/>
          <w:szCs w:val="32"/>
          <w:rtl/>
        </w:rPr>
        <w:t>«</w:t>
      </w:r>
      <w:r w:rsidRPr="002C6FE4">
        <w:rPr>
          <w:rFonts w:hint="cs"/>
          <w:b/>
          <w:bCs/>
          <w:color w:val="C00000"/>
          <w:sz w:val="32"/>
          <w:szCs w:val="32"/>
          <w:rtl/>
        </w:rPr>
        <w:t xml:space="preserve"> </w:t>
      </w:r>
      <w:r w:rsidRPr="002C6FE4">
        <w:rPr>
          <w:rFonts w:ascii="Arial" w:eastAsia="Calibri" w:hAnsi="Arial" w:cs="Arial" w:hint="cs"/>
          <w:b/>
          <w:bCs/>
          <w:color w:val="C00000"/>
          <w:sz w:val="32"/>
          <w:szCs w:val="32"/>
          <w:rtl/>
        </w:rPr>
        <w:t>طرق عملی رفع بحران کشور</w:t>
      </w:r>
      <w:r>
        <w:rPr>
          <w:rFonts w:ascii="Arial" w:eastAsia="Calibri" w:hAnsi="Arial" w:cs="Arial" w:hint="cs"/>
          <w:b/>
          <w:bCs/>
          <w:color w:val="C00000"/>
          <w:sz w:val="32"/>
          <w:szCs w:val="32"/>
          <w:rtl/>
        </w:rPr>
        <w:t>»</w:t>
      </w:r>
      <w:r w:rsidRPr="00661F50">
        <w:rPr>
          <w:rFonts w:ascii="Arial" w:eastAsia="Calibri" w:hAnsi="Arial" w:cs="Arial" w:hint="cs"/>
          <w:b/>
          <w:bCs/>
          <w:color w:val="C00000"/>
          <w:sz w:val="32"/>
          <w:szCs w:val="32"/>
          <w:rtl/>
        </w:rPr>
        <w:t>:</w:t>
      </w:r>
    </w:p>
    <w:p w:rsidR="00C21EEC" w:rsidRDefault="00C21EEC" w:rsidP="00C21EEC">
      <w:pPr>
        <w:bidi/>
        <w:rPr>
          <w:rFonts w:asciiTheme="minorBidi" w:hAnsiTheme="minorBidi"/>
          <w:b/>
          <w:bCs/>
          <w:color w:val="7030A0"/>
          <w:sz w:val="24"/>
          <w:szCs w:val="24"/>
          <w:rtl/>
        </w:rPr>
      </w:pPr>
    </w:p>
    <w:p w:rsidR="00C21EEC" w:rsidRPr="006D7D19" w:rsidRDefault="00C21EEC" w:rsidP="00C21EEC">
      <w:pPr>
        <w:bidi/>
        <w:rPr>
          <w:rFonts w:asciiTheme="minorBidi" w:hAnsiTheme="minorBidi"/>
          <w:sz w:val="24"/>
          <w:szCs w:val="24"/>
          <w:rtl/>
        </w:rPr>
      </w:pPr>
      <w:r w:rsidRPr="006D7D19">
        <w:rPr>
          <w:rFonts w:asciiTheme="minorBidi" w:hAnsiTheme="minorBidi" w:hint="cs"/>
          <w:b/>
          <w:bCs/>
          <w:color w:val="7030A0"/>
          <w:sz w:val="24"/>
          <w:szCs w:val="24"/>
          <w:rtl/>
        </w:rPr>
        <w:t>ماده دوم: عدم تجاوز از خاک افغانستان بر دیگران</w:t>
      </w:r>
    </w:p>
    <w:p w:rsidR="00C21EEC" w:rsidRPr="00016823" w:rsidRDefault="00C21EEC" w:rsidP="00C21EEC">
      <w:pPr>
        <w:bidi/>
        <w:spacing w:before="240"/>
        <w:rPr>
          <w:b/>
          <w:bCs/>
          <w:rtl/>
        </w:rPr>
      </w:pPr>
      <w:r w:rsidRPr="00941020">
        <w:rPr>
          <w:rFonts w:asciiTheme="minorBidi" w:hAnsiTheme="minorBidi" w:hint="cs"/>
          <w:color w:val="002060"/>
          <w:sz w:val="24"/>
          <w:szCs w:val="24"/>
          <w:rtl/>
        </w:rPr>
        <w:t>{</w:t>
      </w:r>
      <w:r>
        <w:rPr>
          <w:rFonts w:asciiTheme="minorBidi" w:hAnsiTheme="minorBidi" w:hint="cs"/>
          <w:color w:val="002060"/>
          <w:sz w:val="24"/>
          <w:szCs w:val="24"/>
          <w:rtl/>
        </w:rPr>
        <w:t>دیگر فضای سخنرانی برای بنده چنان تنگ و تنگ تر می گشت که امکان شرح مط</w:t>
      </w:r>
      <w:r>
        <w:rPr>
          <w:rFonts w:asciiTheme="minorBidi" w:hAnsiTheme="minorBidi" w:hint="cs"/>
          <w:color w:val="002060"/>
          <w:sz w:val="24"/>
          <w:szCs w:val="24"/>
          <w:rtl/>
          <w:lang w:bidi="fa-IR"/>
        </w:rPr>
        <w:t>ا</w:t>
      </w:r>
      <w:r>
        <w:rPr>
          <w:rFonts w:asciiTheme="minorBidi" w:hAnsiTheme="minorBidi" w:hint="cs"/>
          <w:color w:val="002060"/>
          <w:sz w:val="24"/>
          <w:szCs w:val="24"/>
          <w:rtl/>
        </w:rPr>
        <w:t>لب را دشوار گردانیده بود</w:t>
      </w:r>
      <w:r w:rsidRPr="00016823">
        <w:rPr>
          <w:rFonts w:hint="cs"/>
          <w:b/>
          <w:bCs/>
          <w:rtl/>
        </w:rPr>
        <w:t>...</w:t>
      </w:r>
    </w:p>
    <w:p w:rsidR="00C21EEC" w:rsidRDefault="00C21EEC" w:rsidP="00C21EEC">
      <w:pPr>
        <w:bidi/>
        <w:rPr>
          <w:rtl/>
          <w:lang w:bidi="fa-IR"/>
        </w:rPr>
      </w:pPr>
    </w:p>
    <w:p w:rsidR="00C21EEC" w:rsidRPr="00ED5A92" w:rsidRDefault="00C21EEC" w:rsidP="00C21EEC">
      <w:pPr>
        <w:bidi/>
        <w:rPr>
          <w:rtl/>
        </w:rPr>
      </w:pPr>
      <w:r w:rsidRPr="00ED5A92">
        <w:rPr>
          <w:rFonts w:hint="cs"/>
          <w:rtl/>
        </w:rPr>
        <w:t xml:space="preserve">(منتظر ادامه مطلب در </w:t>
      </w:r>
      <w:r w:rsidRPr="00ED5A92">
        <w:rPr>
          <w:rFonts w:hint="cs"/>
          <w:color w:val="C00000"/>
          <w:rtl/>
        </w:rPr>
        <w:t xml:space="preserve">بخش </w:t>
      </w:r>
      <w:r>
        <w:rPr>
          <w:rFonts w:hint="cs"/>
          <w:color w:val="C00000"/>
          <w:rtl/>
          <w:lang w:bidi="fa-IR"/>
        </w:rPr>
        <w:t>هش</w:t>
      </w:r>
      <w:r w:rsidRPr="00ED5A92">
        <w:rPr>
          <w:rFonts w:hint="cs"/>
          <w:color w:val="C00000"/>
          <w:rtl/>
          <w:lang w:bidi="fa-IR"/>
        </w:rPr>
        <w:t>تم</w:t>
      </w:r>
      <w:r w:rsidRPr="00ED5A92">
        <w:rPr>
          <w:rFonts w:hint="cs"/>
          <w:color w:val="C00000"/>
          <w:rtl/>
        </w:rPr>
        <w:t xml:space="preserve"> </w:t>
      </w:r>
      <w:r w:rsidRPr="00ED5A92">
        <w:rPr>
          <w:rFonts w:hint="cs"/>
          <w:rtl/>
        </w:rPr>
        <w:t xml:space="preserve">بمانید) </w:t>
      </w:r>
    </w:p>
    <w:p w:rsidR="00C21EEC" w:rsidRPr="00E4218E" w:rsidRDefault="00C21EEC" w:rsidP="00C21EEC">
      <w:pPr>
        <w:bidi/>
        <w:spacing w:after="0" w:line="276" w:lineRule="auto"/>
        <w:rPr>
          <w:rFonts w:ascii="Arial" w:eastAsia="Calibri" w:hAnsi="Arial" w:cs="Arial"/>
          <w:sz w:val="24"/>
          <w:szCs w:val="24"/>
          <w:rtl/>
        </w:rPr>
      </w:pPr>
    </w:p>
    <w:p w:rsidR="00C21EEC" w:rsidRDefault="00C21EEC" w:rsidP="00C21EEC">
      <w:pPr>
        <w:bidi/>
        <w:spacing w:after="0" w:line="276" w:lineRule="auto"/>
        <w:rPr>
          <w:rFonts w:asciiTheme="minorBidi" w:hAnsiTheme="minorBidi"/>
          <w:sz w:val="24"/>
          <w:szCs w:val="24"/>
          <w:rtl/>
          <w:lang w:bidi="fa-IR"/>
        </w:rPr>
      </w:pPr>
    </w:p>
    <w:p w:rsidR="00C21EEC" w:rsidRPr="00BF6239" w:rsidRDefault="00C21EEC" w:rsidP="00C21EEC">
      <w:pPr>
        <w:bidi/>
        <w:spacing w:after="0" w:line="276" w:lineRule="auto"/>
        <w:rPr>
          <w:rFonts w:asciiTheme="minorBidi" w:hAnsiTheme="minorBidi"/>
          <w:color w:val="C00000"/>
          <w:sz w:val="20"/>
          <w:szCs w:val="20"/>
          <w:rtl/>
        </w:rPr>
      </w:pPr>
      <w:r w:rsidRPr="00BF6239">
        <w:rPr>
          <w:rFonts w:asciiTheme="minorBidi" w:hAnsiTheme="minorBidi" w:hint="cs"/>
          <w:b/>
          <w:bCs/>
          <w:color w:val="C00000"/>
          <w:sz w:val="24"/>
          <w:szCs w:val="24"/>
          <w:rtl/>
        </w:rPr>
        <w:t xml:space="preserve">نوت: </w:t>
      </w:r>
      <w:r w:rsidRPr="00BF6239">
        <w:rPr>
          <w:rFonts w:asciiTheme="minorBidi" w:hAnsiTheme="minorBidi" w:hint="cs"/>
          <w:color w:val="C00000"/>
          <w:sz w:val="20"/>
          <w:szCs w:val="20"/>
          <w:rtl/>
        </w:rPr>
        <w:t>بخش های قبلی را می توانید روی این لینک دریابید:</w:t>
      </w:r>
    </w:p>
    <w:p w:rsidR="00C21EEC" w:rsidRPr="00BF6239" w:rsidRDefault="00C21EEC" w:rsidP="00C21EEC">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اول: </w:t>
      </w:r>
    </w:p>
    <w:p w:rsidR="00C21EEC" w:rsidRDefault="00C21EEC" w:rsidP="00C21EEC">
      <w:pPr>
        <w:bidi/>
        <w:spacing w:after="0" w:line="276" w:lineRule="auto"/>
        <w:rPr>
          <w:rtl/>
        </w:rPr>
      </w:pPr>
      <w:hyperlink r:id="rId6" w:history="1">
        <w:r w:rsidRPr="003A0C3F">
          <w:rPr>
            <w:color w:val="0000FF"/>
            <w:u w:val="single"/>
          </w:rPr>
          <w:t>http://www.2afghan.nl/20190521-YourGiftMyShroud_P1.pdf</w:t>
        </w:r>
      </w:hyperlink>
    </w:p>
    <w:p w:rsidR="00C21EEC" w:rsidRPr="00BF6239" w:rsidRDefault="00C21EEC" w:rsidP="00C21EEC">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دوم: </w:t>
      </w:r>
    </w:p>
    <w:p w:rsidR="00C21EEC" w:rsidRPr="00740AE7" w:rsidRDefault="00C21EEC" w:rsidP="00C21EEC">
      <w:pPr>
        <w:bidi/>
        <w:spacing w:after="0" w:line="276" w:lineRule="auto"/>
        <w:rPr>
          <w:rtl/>
        </w:rPr>
      </w:pPr>
      <w:hyperlink r:id="rId7" w:history="1">
        <w:r w:rsidRPr="00B32D04">
          <w:rPr>
            <w:color w:val="0000FF"/>
            <w:u w:val="single"/>
          </w:rPr>
          <w:t>http://www.2afghan.nl/20190521-YourGiftMyShroud_P2.pdf</w:t>
        </w:r>
      </w:hyperlink>
    </w:p>
    <w:p w:rsidR="00C21EEC" w:rsidRPr="00BF6239" w:rsidRDefault="00C21EEC" w:rsidP="00C21EEC">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سوم: </w:t>
      </w:r>
    </w:p>
    <w:p w:rsidR="00C21EEC" w:rsidRDefault="00C21EEC" w:rsidP="00C21EEC">
      <w:pPr>
        <w:bidi/>
        <w:spacing w:after="0" w:line="276" w:lineRule="auto"/>
        <w:rPr>
          <w:rFonts w:asciiTheme="minorBidi" w:hAnsiTheme="minorBidi"/>
          <w:color w:val="0000FF"/>
          <w:sz w:val="20"/>
          <w:szCs w:val="20"/>
          <w:rtl/>
        </w:rPr>
      </w:pPr>
      <w:hyperlink r:id="rId8" w:history="1">
        <w:r w:rsidRPr="00BF6239">
          <w:rPr>
            <w:color w:val="0000FF"/>
            <w:u w:val="single"/>
          </w:rPr>
          <w:t>http://www.2afghan.nl/20190521-YourGiftMyShroud_P3.pdf</w:t>
        </w:r>
      </w:hyperlink>
      <w:r>
        <w:rPr>
          <w:rFonts w:asciiTheme="minorBidi" w:hAnsiTheme="minorBidi" w:hint="cs"/>
          <w:color w:val="0000FF"/>
          <w:sz w:val="20"/>
          <w:szCs w:val="20"/>
          <w:rtl/>
        </w:rPr>
        <w:t xml:space="preserve"> </w:t>
      </w:r>
    </w:p>
    <w:p w:rsidR="00C21EEC" w:rsidRPr="00BF6239" w:rsidRDefault="00C21EEC" w:rsidP="00C21EEC">
      <w:pPr>
        <w:bidi/>
        <w:spacing w:before="240" w:after="0" w:line="276" w:lineRule="auto"/>
        <w:rPr>
          <w:rFonts w:asciiTheme="minorBidi" w:hAnsiTheme="minorBidi"/>
          <w:color w:val="C00000"/>
          <w:sz w:val="20"/>
          <w:szCs w:val="20"/>
          <w:rtl/>
        </w:rPr>
      </w:pPr>
      <w:r w:rsidRPr="00BF6239">
        <w:rPr>
          <w:rFonts w:asciiTheme="minorBidi" w:hAnsiTheme="minorBidi" w:hint="cs"/>
          <w:color w:val="C00000"/>
          <w:sz w:val="20"/>
          <w:szCs w:val="20"/>
          <w:rtl/>
        </w:rPr>
        <w:t xml:space="preserve">بخش چهارم: </w:t>
      </w:r>
    </w:p>
    <w:p w:rsidR="00C21EEC" w:rsidRDefault="00C21EEC" w:rsidP="00C21EEC">
      <w:pPr>
        <w:bidi/>
        <w:rPr>
          <w:rtl/>
        </w:rPr>
      </w:pPr>
      <w:hyperlink r:id="rId9" w:history="1">
        <w:r w:rsidRPr="00BF6239">
          <w:rPr>
            <w:color w:val="0000FF"/>
            <w:u w:val="single"/>
          </w:rPr>
          <w:t>http://www.2afghan.nl/20190521-YourGiftMyShroud_P4.pdf</w:t>
        </w:r>
      </w:hyperlink>
    </w:p>
    <w:p w:rsidR="00C21EEC" w:rsidRPr="00BF6239" w:rsidRDefault="00C21EEC" w:rsidP="00C21EEC">
      <w:pPr>
        <w:bidi/>
        <w:spacing w:after="0" w:line="276" w:lineRule="auto"/>
        <w:rPr>
          <w:rFonts w:asciiTheme="minorBidi" w:hAnsiTheme="minorBidi"/>
          <w:color w:val="C00000"/>
          <w:sz w:val="20"/>
          <w:szCs w:val="20"/>
          <w:rtl/>
        </w:rPr>
      </w:pPr>
      <w:r>
        <w:rPr>
          <w:rFonts w:asciiTheme="minorBidi" w:hAnsiTheme="minorBidi" w:hint="cs"/>
          <w:color w:val="C00000"/>
          <w:sz w:val="20"/>
          <w:szCs w:val="20"/>
          <w:rtl/>
        </w:rPr>
        <w:t>بخش پنج</w:t>
      </w:r>
      <w:r w:rsidRPr="00BF6239">
        <w:rPr>
          <w:rFonts w:asciiTheme="minorBidi" w:hAnsiTheme="minorBidi" w:hint="cs"/>
          <w:color w:val="C00000"/>
          <w:sz w:val="20"/>
          <w:szCs w:val="20"/>
          <w:rtl/>
        </w:rPr>
        <w:t xml:space="preserve">م: </w:t>
      </w:r>
    </w:p>
    <w:p w:rsidR="00C21EEC" w:rsidRDefault="00C21EEC" w:rsidP="00C21EEC">
      <w:pPr>
        <w:bidi/>
        <w:spacing w:after="0" w:line="276" w:lineRule="auto"/>
        <w:rPr>
          <w:color w:val="0000FF"/>
          <w:u w:val="single"/>
        </w:rPr>
      </w:pPr>
      <w:hyperlink r:id="rId10" w:history="1">
        <w:r w:rsidRPr="00A81F2E">
          <w:rPr>
            <w:color w:val="0000FF"/>
            <w:u w:val="single"/>
          </w:rPr>
          <w:t>http://www.2afghan.nl/20190521-YourGiftMyShroud_P5.pdf</w:t>
        </w:r>
      </w:hyperlink>
    </w:p>
    <w:p w:rsidR="00C21EEC" w:rsidRPr="00BF6239" w:rsidRDefault="00C21EEC" w:rsidP="00C21EEC">
      <w:pPr>
        <w:bidi/>
        <w:spacing w:before="240" w:after="0" w:line="276" w:lineRule="auto"/>
        <w:rPr>
          <w:rFonts w:asciiTheme="minorBidi" w:hAnsiTheme="minorBidi"/>
          <w:color w:val="C00000"/>
          <w:sz w:val="20"/>
          <w:szCs w:val="20"/>
          <w:rtl/>
        </w:rPr>
      </w:pPr>
      <w:r>
        <w:rPr>
          <w:rFonts w:asciiTheme="minorBidi" w:hAnsiTheme="minorBidi" w:hint="cs"/>
          <w:color w:val="C00000"/>
          <w:sz w:val="20"/>
          <w:szCs w:val="20"/>
          <w:rtl/>
        </w:rPr>
        <w:t>بخش شش</w:t>
      </w:r>
      <w:r w:rsidRPr="00BF6239">
        <w:rPr>
          <w:rFonts w:asciiTheme="minorBidi" w:hAnsiTheme="minorBidi" w:hint="cs"/>
          <w:color w:val="C00000"/>
          <w:sz w:val="20"/>
          <w:szCs w:val="20"/>
          <w:rtl/>
        </w:rPr>
        <w:t xml:space="preserve">م: </w:t>
      </w:r>
    </w:p>
    <w:p w:rsidR="006F3E3E" w:rsidRDefault="00C21EEC" w:rsidP="00C21EEC">
      <w:pPr>
        <w:bidi/>
        <w:spacing w:line="276" w:lineRule="auto"/>
        <w:rPr>
          <w:rtl/>
        </w:rPr>
      </w:pPr>
      <w:hyperlink r:id="rId11" w:history="1">
        <w:r w:rsidRPr="00C21EEC">
          <w:rPr>
            <w:color w:val="0000FF"/>
            <w:u w:val="single"/>
          </w:rPr>
          <w:t>http://www.2afghan.nl/20190521-YourGiftMyShroud_P6.pdf</w:t>
        </w:r>
      </w:hyperlink>
    </w:p>
    <w:p w:rsidR="00C21EEC" w:rsidRPr="00740AE7" w:rsidRDefault="00C21EEC" w:rsidP="00C21EEC">
      <w:pPr>
        <w:bidi/>
        <w:spacing w:before="240" w:line="276" w:lineRule="auto"/>
        <w:rPr>
          <w:rtl/>
        </w:rPr>
      </w:pPr>
    </w:p>
    <w:sectPr w:rsidR="00C21EEC" w:rsidRPr="00740AE7" w:rsidSect="000C6B42">
      <w:pgSz w:w="11907" w:h="16839" w:code="9"/>
      <w:pgMar w:top="1418" w:right="851" w:bottom="1134" w:left="680" w:header="284" w:footer="0" w:gutter="0"/>
      <w:paperSrc w:first="259"/>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altName w:val="Times New Roman"/>
    <w:panose1 w:val="01010100010101010101"/>
    <w:charset w:val="00"/>
    <w:family w:val="auto"/>
    <w:pitch w:val="variable"/>
    <w:sig w:usb0="80000003" w:usb1="00010000" w:usb2="00000040" w:usb3="00000000" w:csb0="00000001" w:csb1="00000000"/>
  </w:font>
  <w:font w:name="Benegraphic">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E27"/>
    <w:multiLevelType w:val="hybridMultilevel"/>
    <w:tmpl w:val="56A0C43E"/>
    <w:lvl w:ilvl="0" w:tplc="A858E986">
      <w:start w:val="1"/>
      <w:numFmt w:val="decimal"/>
      <w:lvlText w:val="%1-"/>
      <w:lvlJc w:val="left"/>
      <w:pPr>
        <w:ind w:left="720" w:hanging="360"/>
      </w:pPr>
      <w:rPr>
        <w:rFonts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905120"/>
    <w:multiLevelType w:val="hybridMultilevel"/>
    <w:tmpl w:val="1AD6F6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87EDA"/>
    <w:multiLevelType w:val="hybridMultilevel"/>
    <w:tmpl w:val="A07E8F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BB54AE"/>
    <w:multiLevelType w:val="hybridMultilevel"/>
    <w:tmpl w:val="B5D66BF0"/>
    <w:lvl w:ilvl="0" w:tplc="6F465E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7FB1"/>
    <w:multiLevelType w:val="hybridMultilevel"/>
    <w:tmpl w:val="D84C5A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4C3E58"/>
    <w:multiLevelType w:val="hybridMultilevel"/>
    <w:tmpl w:val="F8E62F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730A9C"/>
    <w:multiLevelType w:val="hybridMultilevel"/>
    <w:tmpl w:val="52889D9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8005B86"/>
    <w:multiLevelType w:val="hybridMultilevel"/>
    <w:tmpl w:val="E89A0C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9D0B96"/>
    <w:multiLevelType w:val="hybridMultilevel"/>
    <w:tmpl w:val="2EEA48DA"/>
    <w:lvl w:ilvl="0" w:tplc="4AF279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0EE12B3"/>
    <w:multiLevelType w:val="hybridMultilevel"/>
    <w:tmpl w:val="26A6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572A6C"/>
    <w:multiLevelType w:val="hybridMultilevel"/>
    <w:tmpl w:val="7562A6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952609"/>
    <w:multiLevelType w:val="hybridMultilevel"/>
    <w:tmpl w:val="C89A3B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685415"/>
    <w:multiLevelType w:val="hybridMultilevel"/>
    <w:tmpl w:val="BBD2F4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84085E"/>
    <w:multiLevelType w:val="hybridMultilevel"/>
    <w:tmpl w:val="65142FF0"/>
    <w:lvl w:ilvl="0" w:tplc="04130009">
      <w:start w:val="1"/>
      <w:numFmt w:val="bullet"/>
      <w:lvlText w:val=""/>
      <w:lvlJc w:val="left"/>
      <w:pPr>
        <w:ind w:left="720" w:hanging="360"/>
      </w:pPr>
      <w:rPr>
        <w:rFonts w:ascii="Wingdings" w:hAnsi="Wingding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7"/>
  </w:num>
  <w:num w:numId="5">
    <w:abstractNumId w:val="8"/>
  </w:num>
  <w:num w:numId="6">
    <w:abstractNumId w:val="5"/>
  </w:num>
  <w:num w:numId="7">
    <w:abstractNumId w:val="4"/>
  </w:num>
  <w:num w:numId="8">
    <w:abstractNumId w:val="2"/>
  </w:num>
  <w:num w:numId="9">
    <w:abstractNumId w:val="12"/>
  </w:num>
  <w:num w:numId="10">
    <w:abstractNumId w:val="1"/>
  </w:num>
  <w:num w:numId="11">
    <w:abstractNumId w:val="10"/>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2"/>
    <w:rsid w:val="00003AE6"/>
    <w:rsid w:val="00005EE5"/>
    <w:rsid w:val="0000770C"/>
    <w:rsid w:val="0001143D"/>
    <w:rsid w:val="000118FE"/>
    <w:rsid w:val="00021625"/>
    <w:rsid w:val="00034488"/>
    <w:rsid w:val="00036C3B"/>
    <w:rsid w:val="00070B86"/>
    <w:rsid w:val="00087470"/>
    <w:rsid w:val="000A0509"/>
    <w:rsid w:val="000A1602"/>
    <w:rsid w:val="000A4C17"/>
    <w:rsid w:val="000A628E"/>
    <w:rsid w:val="000C6B42"/>
    <w:rsid w:val="000C6E2D"/>
    <w:rsid w:val="000F0885"/>
    <w:rsid w:val="000F6540"/>
    <w:rsid w:val="0012333C"/>
    <w:rsid w:val="00130B85"/>
    <w:rsid w:val="00140B02"/>
    <w:rsid w:val="00141B09"/>
    <w:rsid w:val="001437CA"/>
    <w:rsid w:val="00152430"/>
    <w:rsid w:val="00155195"/>
    <w:rsid w:val="001562D6"/>
    <w:rsid w:val="00166599"/>
    <w:rsid w:val="001901B9"/>
    <w:rsid w:val="00192F26"/>
    <w:rsid w:val="001A0C40"/>
    <w:rsid w:val="001B0AEC"/>
    <w:rsid w:val="001B4F41"/>
    <w:rsid w:val="001B590B"/>
    <w:rsid w:val="001C1833"/>
    <w:rsid w:val="001C3D9E"/>
    <w:rsid w:val="001C4ACC"/>
    <w:rsid w:val="001C616C"/>
    <w:rsid w:val="001D5BA6"/>
    <w:rsid w:val="001F04CF"/>
    <w:rsid w:val="002171F7"/>
    <w:rsid w:val="002249FD"/>
    <w:rsid w:val="00236FB0"/>
    <w:rsid w:val="002509C9"/>
    <w:rsid w:val="002956FC"/>
    <w:rsid w:val="002A24D5"/>
    <w:rsid w:val="002E52FB"/>
    <w:rsid w:val="002F4B30"/>
    <w:rsid w:val="00313D79"/>
    <w:rsid w:val="0031522A"/>
    <w:rsid w:val="0031708E"/>
    <w:rsid w:val="00330564"/>
    <w:rsid w:val="00333AFB"/>
    <w:rsid w:val="00336A21"/>
    <w:rsid w:val="00342F00"/>
    <w:rsid w:val="00344F7C"/>
    <w:rsid w:val="003A0295"/>
    <w:rsid w:val="003A0C1C"/>
    <w:rsid w:val="003A0C3F"/>
    <w:rsid w:val="003B007E"/>
    <w:rsid w:val="003B0DF3"/>
    <w:rsid w:val="003B1C2F"/>
    <w:rsid w:val="003E6F55"/>
    <w:rsid w:val="003F1952"/>
    <w:rsid w:val="003F2E4B"/>
    <w:rsid w:val="00403492"/>
    <w:rsid w:val="0040683F"/>
    <w:rsid w:val="00441DE2"/>
    <w:rsid w:val="00450301"/>
    <w:rsid w:val="00451B91"/>
    <w:rsid w:val="00453732"/>
    <w:rsid w:val="00464B57"/>
    <w:rsid w:val="00472098"/>
    <w:rsid w:val="00480A8E"/>
    <w:rsid w:val="00483E37"/>
    <w:rsid w:val="004B4503"/>
    <w:rsid w:val="004C5EB2"/>
    <w:rsid w:val="004D09CE"/>
    <w:rsid w:val="004D1DEA"/>
    <w:rsid w:val="004E5D1D"/>
    <w:rsid w:val="004F42C2"/>
    <w:rsid w:val="005237DC"/>
    <w:rsid w:val="005356FD"/>
    <w:rsid w:val="0053590D"/>
    <w:rsid w:val="0054143A"/>
    <w:rsid w:val="00543174"/>
    <w:rsid w:val="0054431E"/>
    <w:rsid w:val="00554B73"/>
    <w:rsid w:val="005D4DF6"/>
    <w:rsid w:val="005E227F"/>
    <w:rsid w:val="005E6704"/>
    <w:rsid w:val="005E7CF2"/>
    <w:rsid w:val="006100E3"/>
    <w:rsid w:val="0062467C"/>
    <w:rsid w:val="00654FA1"/>
    <w:rsid w:val="00666862"/>
    <w:rsid w:val="006676AF"/>
    <w:rsid w:val="0067069C"/>
    <w:rsid w:val="006736CC"/>
    <w:rsid w:val="006844B1"/>
    <w:rsid w:val="006847BB"/>
    <w:rsid w:val="00694492"/>
    <w:rsid w:val="0069575C"/>
    <w:rsid w:val="006A6393"/>
    <w:rsid w:val="006B35CF"/>
    <w:rsid w:val="006B5A38"/>
    <w:rsid w:val="006D6EA5"/>
    <w:rsid w:val="006F3E3E"/>
    <w:rsid w:val="006F62DD"/>
    <w:rsid w:val="006F64A6"/>
    <w:rsid w:val="0071292A"/>
    <w:rsid w:val="00713C5E"/>
    <w:rsid w:val="00714E2D"/>
    <w:rsid w:val="007154EE"/>
    <w:rsid w:val="00740AE7"/>
    <w:rsid w:val="00754EAC"/>
    <w:rsid w:val="007762D8"/>
    <w:rsid w:val="00780D41"/>
    <w:rsid w:val="0079325F"/>
    <w:rsid w:val="007A2447"/>
    <w:rsid w:val="007C3E3C"/>
    <w:rsid w:val="007E148C"/>
    <w:rsid w:val="007E29AE"/>
    <w:rsid w:val="007E3B46"/>
    <w:rsid w:val="007E7CF2"/>
    <w:rsid w:val="007F1930"/>
    <w:rsid w:val="00806DF7"/>
    <w:rsid w:val="008070DA"/>
    <w:rsid w:val="008146B4"/>
    <w:rsid w:val="00817EB6"/>
    <w:rsid w:val="00834B7A"/>
    <w:rsid w:val="00841E98"/>
    <w:rsid w:val="008B44B7"/>
    <w:rsid w:val="008D4F20"/>
    <w:rsid w:val="008E0F98"/>
    <w:rsid w:val="008F4027"/>
    <w:rsid w:val="00911C59"/>
    <w:rsid w:val="0091520C"/>
    <w:rsid w:val="009558CB"/>
    <w:rsid w:val="009614D3"/>
    <w:rsid w:val="0096670B"/>
    <w:rsid w:val="00967A1D"/>
    <w:rsid w:val="00971F9C"/>
    <w:rsid w:val="0098496E"/>
    <w:rsid w:val="009C5EE2"/>
    <w:rsid w:val="009C6B05"/>
    <w:rsid w:val="009D3591"/>
    <w:rsid w:val="009D3710"/>
    <w:rsid w:val="009F2D5A"/>
    <w:rsid w:val="009F6F80"/>
    <w:rsid w:val="00A00105"/>
    <w:rsid w:val="00A11DEE"/>
    <w:rsid w:val="00A15410"/>
    <w:rsid w:val="00A1725F"/>
    <w:rsid w:val="00A25245"/>
    <w:rsid w:val="00A27C01"/>
    <w:rsid w:val="00A56CAD"/>
    <w:rsid w:val="00A624DB"/>
    <w:rsid w:val="00A772CC"/>
    <w:rsid w:val="00A81F2E"/>
    <w:rsid w:val="00A85ABF"/>
    <w:rsid w:val="00A90129"/>
    <w:rsid w:val="00B04F16"/>
    <w:rsid w:val="00B05385"/>
    <w:rsid w:val="00B16FA1"/>
    <w:rsid w:val="00B211E7"/>
    <w:rsid w:val="00B23FCF"/>
    <w:rsid w:val="00B30820"/>
    <w:rsid w:val="00B32D04"/>
    <w:rsid w:val="00B32D4D"/>
    <w:rsid w:val="00B467C5"/>
    <w:rsid w:val="00B507FC"/>
    <w:rsid w:val="00B53314"/>
    <w:rsid w:val="00B53B17"/>
    <w:rsid w:val="00B56986"/>
    <w:rsid w:val="00B66A8A"/>
    <w:rsid w:val="00B91104"/>
    <w:rsid w:val="00BA6819"/>
    <w:rsid w:val="00BC07C4"/>
    <w:rsid w:val="00BC7B77"/>
    <w:rsid w:val="00BE66CC"/>
    <w:rsid w:val="00BE793C"/>
    <w:rsid w:val="00BF42F7"/>
    <w:rsid w:val="00C1566F"/>
    <w:rsid w:val="00C16AE0"/>
    <w:rsid w:val="00C21EEC"/>
    <w:rsid w:val="00C249E9"/>
    <w:rsid w:val="00C2707C"/>
    <w:rsid w:val="00C34E17"/>
    <w:rsid w:val="00C46C05"/>
    <w:rsid w:val="00C70382"/>
    <w:rsid w:val="00C72ABA"/>
    <w:rsid w:val="00C811B3"/>
    <w:rsid w:val="00C91D52"/>
    <w:rsid w:val="00C94BA8"/>
    <w:rsid w:val="00C96638"/>
    <w:rsid w:val="00CB28AA"/>
    <w:rsid w:val="00CB52A7"/>
    <w:rsid w:val="00CD5C80"/>
    <w:rsid w:val="00CE32AB"/>
    <w:rsid w:val="00CE65F1"/>
    <w:rsid w:val="00D06849"/>
    <w:rsid w:val="00D14B57"/>
    <w:rsid w:val="00D15A83"/>
    <w:rsid w:val="00D33071"/>
    <w:rsid w:val="00D403B5"/>
    <w:rsid w:val="00D53A7B"/>
    <w:rsid w:val="00D652AA"/>
    <w:rsid w:val="00D71661"/>
    <w:rsid w:val="00D82091"/>
    <w:rsid w:val="00D962BF"/>
    <w:rsid w:val="00DA3ABB"/>
    <w:rsid w:val="00DA5B87"/>
    <w:rsid w:val="00DA6DEA"/>
    <w:rsid w:val="00DA7BBD"/>
    <w:rsid w:val="00E15DE9"/>
    <w:rsid w:val="00E23026"/>
    <w:rsid w:val="00E23993"/>
    <w:rsid w:val="00E35C08"/>
    <w:rsid w:val="00E40D9D"/>
    <w:rsid w:val="00E446D4"/>
    <w:rsid w:val="00E45075"/>
    <w:rsid w:val="00E53D2B"/>
    <w:rsid w:val="00E544DD"/>
    <w:rsid w:val="00E555C2"/>
    <w:rsid w:val="00E739D5"/>
    <w:rsid w:val="00E803F3"/>
    <w:rsid w:val="00E90A21"/>
    <w:rsid w:val="00E97D1B"/>
    <w:rsid w:val="00EA0BB2"/>
    <w:rsid w:val="00EA226D"/>
    <w:rsid w:val="00EA7DC9"/>
    <w:rsid w:val="00EC799F"/>
    <w:rsid w:val="00ED43F2"/>
    <w:rsid w:val="00ED5A92"/>
    <w:rsid w:val="00EE1AC2"/>
    <w:rsid w:val="00EE350B"/>
    <w:rsid w:val="00EF5FEC"/>
    <w:rsid w:val="00EF7195"/>
    <w:rsid w:val="00F01B86"/>
    <w:rsid w:val="00F072A4"/>
    <w:rsid w:val="00F20216"/>
    <w:rsid w:val="00F47F2F"/>
    <w:rsid w:val="00F52D89"/>
    <w:rsid w:val="00F554C3"/>
    <w:rsid w:val="00F57CE2"/>
    <w:rsid w:val="00F87355"/>
    <w:rsid w:val="00F935E4"/>
    <w:rsid w:val="00FA3D55"/>
    <w:rsid w:val="00FA54D6"/>
    <w:rsid w:val="00FC48B0"/>
    <w:rsid w:val="00FD0EA3"/>
    <w:rsid w:val="00FD2D72"/>
    <w:rsid w:val="00FE22EA"/>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DA1C9-8C07-4EF4-B016-5D7330D7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47"/>
  </w:style>
  <w:style w:type="paragraph" w:styleId="Heading1">
    <w:name w:val="heading 1"/>
    <w:basedOn w:val="Normal"/>
    <w:next w:val="Normal"/>
    <w:link w:val="Heading1Char"/>
    <w:uiPriority w:val="9"/>
    <w:qFormat/>
    <w:rsid w:val="00C94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ghanDarie-B7">
    <w:name w:val="2afghan Darie-B7"/>
    <w:basedOn w:val="Normal"/>
    <w:rsid w:val="0001143D"/>
    <w:pPr>
      <w:bidi/>
      <w:spacing w:after="120" w:line="240" w:lineRule="auto"/>
      <w:jc w:val="both"/>
    </w:pPr>
    <w:rPr>
      <w:rFonts w:ascii="Arial" w:eastAsia="Times New Roman" w:hAnsi="Arial" w:cs="Arial"/>
      <w:color w:val="000000"/>
      <w:kern w:val="28"/>
      <w:lang w:eastAsia="nl-NL"/>
    </w:rPr>
  </w:style>
  <w:style w:type="character" w:styleId="Hyperlink">
    <w:name w:val="Hyperlink"/>
    <w:basedOn w:val="DefaultParagraphFont"/>
    <w:uiPriority w:val="99"/>
    <w:unhideWhenUsed/>
    <w:rsid w:val="001901B9"/>
    <w:rPr>
      <w:color w:val="0563C1" w:themeColor="hyperlink"/>
      <w:u w:val="single"/>
    </w:rPr>
  </w:style>
  <w:style w:type="character" w:customStyle="1" w:styleId="Heading1Char">
    <w:name w:val="Heading 1 Char"/>
    <w:basedOn w:val="DefaultParagraphFont"/>
    <w:link w:val="Heading1"/>
    <w:uiPriority w:val="9"/>
    <w:rsid w:val="00C94B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4BA8"/>
    <w:pPr>
      <w:ind w:left="720"/>
      <w:contextualSpacing/>
    </w:pPr>
  </w:style>
  <w:style w:type="paragraph" w:styleId="BalloonText">
    <w:name w:val="Balloon Text"/>
    <w:basedOn w:val="Normal"/>
    <w:link w:val="BalloonTextChar"/>
    <w:uiPriority w:val="99"/>
    <w:semiHidden/>
    <w:unhideWhenUsed/>
    <w:rsid w:val="00BC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C4"/>
    <w:rPr>
      <w:rFonts w:ascii="Tahoma" w:hAnsi="Tahoma" w:cs="Tahoma"/>
      <w:sz w:val="16"/>
      <w:szCs w:val="16"/>
    </w:rPr>
  </w:style>
  <w:style w:type="paragraph" w:styleId="DocumentMap">
    <w:name w:val="Document Map"/>
    <w:basedOn w:val="Normal"/>
    <w:link w:val="DocumentMapChar"/>
    <w:uiPriority w:val="99"/>
    <w:semiHidden/>
    <w:unhideWhenUsed/>
    <w:rsid w:val="00BC07C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07C4"/>
    <w:rPr>
      <w:rFonts w:ascii="Tahoma" w:hAnsi="Tahoma" w:cs="Tahoma"/>
      <w:sz w:val="16"/>
      <w:szCs w:val="16"/>
    </w:rPr>
  </w:style>
  <w:style w:type="character" w:customStyle="1" w:styleId="ayatext">
    <w:name w:val="ayatext"/>
    <w:basedOn w:val="DefaultParagraphFont"/>
    <w:rsid w:val="00BC07C4"/>
  </w:style>
  <w:style w:type="character" w:customStyle="1" w:styleId="ayanumber">
    <w:name w:val="ayanumber"/>
    <w:basedOn w:val="DefaultParagraphFont"/>
    <w:rsid w:val="00BC07C4"/>
  </w:style>
  <w:style w:type="character" w:customStyle="1" w:styleId="sign">
    <w:name w:val="sign"/>
    <w:basedOn w:val="DefaultParagraphFont"/>
    <w:rsid w:val="00BC07C4"/>
  </w:style>
  <w:style w:type="character" w:styleId="FollowedHyperlink">
    <w:name w:val="FollowedHyperlink"/>
    <w:basedOn w:val="DefaultParagraphFont"/>
    <w:uiPriority w:val="99"/>
    <w:semiHidden/>
    <w:unhideWhenUsed/>
    <w:rsid w:val="00C21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8748">
      <w:bodyDiv w:val="1"/>
      <w:marLeft w:val="0"/>
      <w:marRight w:val="0"/>
      <w:marTop w:val="0"/>
      <w:marBottom w:val="0"/>
      <w:divBdr>
        <w:top w:val="none" w:sz="0" w:space="0" w:color="auto"/>
        <w:left w:val="none" w:sz="0" w:space="0" w:color="auto"/>
        <w:bottom w:val="none" w:sz="0" w:space="0" w:color="auto"/>
        <w:right w:val="none" w:sz="0" w:space="0" w:color="auto"/>
      </w:divBdr>
      <w:divsChild>
        <w:div w:id="1259486386">
          <w:marLeft w:val="0"/>
          <w:marRight w:val="0"/>
          <w:marTop w:val="0"/>
          <w:marBottom w:val="0"/>
          <w:divBdr>
            <w:top w:val="none" w:sz="0" w:space="0" w:color="auto"/>
            <w:left w:val="none" w:sz="0" w:space="0" w:color="auto"/>
            <w:bottom w:val="none" w:sz="0" w:space="0" w:color="auto"/>
            <w:right w:val="none" w:sz="0" w:space="0" w:color="auto"/>
          </w:divBdr>
        </w:div>
        <w:div w:id="111554759">
          <w:marLeft w:val="0"/>
          <w:marRight w:val="0"/>
          <w:marTop w:val="0"/>
          <w:marBottom w:val="0"/>
          <w:divBdr>
            <w:top w:val="none" w:sz="0" w:space="0" w:color="auto"/>
            <w:left w:val="none" w:sz="0" w:space="0" w:color="auto"/>
            <w:bottom w:val="none" w:sz="0" w:space="0" w:color="auto"/>
            <w:right w:val="none" w:sz="0" w:space="0" w:color="auto"/>
          </w:divBdr>
        </w:div>
        <w:div w:id="1233471352">
          <w:marLeft w:val="0"/>
          <w:marRight w:val="0"/>
          <w:marTop w:val="0"/>
          <w:marBottom w:val="0"/>
          <w:divBdr>
            <w:top w:val="none" w:sz="0" w:space="0" w:color="auto"/>
            <w:left w:val="none" w:sz="0" w:space="0" w:color="auto"/>
            <w:bottom w:val="none" w:sz="0" w:space="0" w:color="auto"/>
            <w:right w:val="none" w:sz="0" w:space="0" w:color="auto"/>
          </w:divBdr>
        </w:div>
        <w:div w:id="1618872954">
          <w:marLeft w:val="0"/>
          <w:marRight w:val="0"/>
          <w:marTop w:val="0"/>
          <w:marBottom w:val="0"/>
          <w:divBdr>
            <w:top w:val="none" w:sz="0" w:space="0" w:color="auto"/>
            <w:left w:val="none" w:sz="0" w:space="0" w:color="auto"/>
            <w:bottom w:val="none" w:sz="0" w:space="0" w:color="auto"/>
            <w:right w:val="none" w:sz="0" w:space="0" w:color="auto"/>
          </w:divBdr>
        </w:div>
        <w:div w:id="75639222">
          <w:marLeft w:val="0"/>
          <w:marRight w:val="0"/>
          <w:marTop w:val="0"/>
          <w:marBottom w:val="0"/>
          <w:divBdr>
            <w:top w:val="none" w:sz="0" w:space="0" w:color="auto"/>
            <w:left w:val="none" w:sz="0" w:space="0" w:color="auto"/>
            <w:bottom w:val="none" w:sz="0" w:space="0" w:color="auto"/>
            <w:right w:val="none" w:sz="0" w:space="0" w:color="auto"/>
          </w:divBdr>
        </w:div>
        <w:div w:id="947853484">
          <w:marLeft w:val="0"/>
          <w:marRight w:val="0"/>
          <w:marTop w:val="0"/>
          <w:marBottom w:val="0"/>
          <w:divBdr>
            <w:top w:val="none" w:sz="0" w:space="0" w:color="auto"/>
            <w:left w:val="none" w:sz="0" w:space="0" w:color="auto"/>
            <w:bottom w:val="none" w:sz="0" w:space="0" w:color="auto"/>
            <w:right w:val="none" w:sz="0" w:space="0" w:color="auto"/>
          </w:divBdr>
        </w:div>
        <w:div w:id="441195629">
          <w:marLeft w:val="0"/>
          <w:marRight w:val="0"/>
          <w:marTop w:val="0"/>
          <w:marBottom w:val="0"/>
          <w:divBdr>
            <w:top w:val="none" w:sz="0" w:space="0" w:color="auto"/>
            <w:left w:val="none" w:sz="0" w:space="0" w:color="auto"/>
            <w:bottom w:val="none" w:sz="0" w:space="0" w:color="auto"/>
            <w:right w:val="none" w:sz="0" w:space="0" w:color="auto"/>
          </w:divBdr>
        </w:div>
        <w:div w:id="206989930">
          <w:marLeft w:val="0"/>
          <w:marRight w:val="0"/>
          <w:marTop w:val="0"/>
          <w:marBottom w:val="0"/>
          <w:divBdr>
            <w:top w:val="none" w:sz="0" w:space="0" w:color="auto"/>
            <w:left w:val="none" w:sz="0" w:space="0" w:color="auto"/>
            <w:bottom w:val="none" w:sz="0" w:space="0" w:color="auto"/>
            <w:right w:val="none" w:sz="0" w:space="0" w:color="auto"/>
          </w:divBdr>
        </w:div>
        <w:div w:id="2071805581">
          <w:marLeft w:val="0"/>
          <w:marRight w:val="0"/>
          <w:marTop w:val="0"/>
          <w:marBottom w:val="0"/>
          <w:divBdr>
            <w:top w:val="none" w:sz="0" w:space="0" w:color="auto"/>
            <w:left w:val="none" w:sz="0" w:space="0" w:color="auto"/>
            <w:bottom w:val="none" w:sz="0" w:space="0" w:color="auto"/>
            <w:right w:val="none" w:sz="0" w:space="0" w:color="auto"/>
          </w:divBdr>
        </w:div>
        <w:div w:id="810364164">
          <w:marLeft w:val="0"/>
          <w:marRight w:val="0"/>
          <w:marTop w:val="0"/>
          <w:marBottom w:val="0"/>
          <w:divBdr>
            <w:top w:val="none" w:sz="0" w:space="0" w:color="auto"/>
            <w:left w:val="none" w:sz="0" w:space="0" w:color="auto"/>
            <w:bottom w:val="none" w:sz="0" w:space="0" w:color="auto"/>
            <w:right w:val="none" w:sz="0" w:space="0" w:color="auto"/>
          </w:divBdr>
        </w:div>
        <w:div w:id="443966923">
          <w:marLeft w:val="0"/>
          <w:marRight w:val="0"/>
          <w:marTop w:val="0"/>
          <w:marBottom w:val="0"/>
          <w:divBdr>
            <w:top w:val="none" w:sz="0" w:space="0" w:color="auto"/>
            <w:left w:val="none" w:sz="0" w:space="0" w:color="auto"/>
            <w:bottom w:val="none" w:sz="0" w:space="0" w:color="auto"/>
            <w:right w:val="none" w:sz="0" w:space="0" w:color="auto"/>
          </w:divBdr>
        </w:div>
        <w:div w:id="841090703">
          <w:marLeft w:val="0"/>
          <w:marRight w:val="0"/>
          <w:marTop w:val="0"/>
          <w:marBottom w:val="0"/>
          <w:divBdr>
            <w:top w:val="none" w:sz="0" w:space="0" w:color="auto"/>
            <w:left w:val="none" w:sz="0" w:space="0" w:color="auto"/>
            <w:bottom w:val="none" w:sz="0" w:space="0" w:color="auto"/>
            <w:right w:val="none" w:sz="0" w:space="0" w:color="auto"/>
          </w:divBdr>
        </w:div>
        <w:div w:id="571625858">
          <w:marLeft w:val="0"/>
          <w:marRight w:val="0"/>
          <w:marTop w:val="0"/>
          <w:marBottom w:val="0"/>
          <w:divBdr>
            <w:top w:val="none" w:sz="0" w:space="0" w:color="auto"/>
            <w:left w:val="none" w:sz="0" w:space="0" w:color="auto"/>
            <w:bottom w:val="none" w:sz="0" w:space="0" w:color="auto"/>
            <w:right w:val="none" w:sz="0" w:space="0" w:color="auto"/>
          </w:divBdr>
        </w:div>
        <w:div w:id="286548633">
          <w:marLeft w:val="0"/>
          <w:marRight w:val="0"/>
          <w:marTop w:val="0"/>
          <w:marBottom w:val="0"/>
          <w:divBdr>
            <w:top w:val="none" w:sz="0" w:space="0" w:color="auto"/>
            <w:left w:val="none" w:sz="0" w:space="0" w:color="auto"/>
            <w:bottom w:val="none" w:sz="0" w:space="0" w:color="auto"/>
            <w:right w:val="none" w:sz="0" w:space="0" w:color="auto"/>
          </w:divBdr>
        </w:div>
        <w:div w:id="545022626">
          <w:marLeft w:val="0"/>
          <w:marRight w:val="0"/>
          <w:marTop w:val="0"/>
          <w:marBottom w:val="0"/>
          <w:divBdr>
            <w:top w:val="none" w:sz="0" w:space="0" w:color="auto"/>
            <w:left w:val="none" w:sz="0" w:space="0" w:color="auto"/>
            <w:bottom w:val="none" w:sz="0" w:space="0" w:color="auto"/>
            <w:right w:val="none" w:sz="0" w:space="0" w:color="auto"/>
          </w:divBdr>
        </w:div>
        <w:div w:id="141309244">
          <w:marLeft w:val="0"/>
          <w:marRight w:val="0"/>
          <w:marTop w:val="0"/>
          <w:marBottom w:val="0"/>
          <w:divBdr>
            <w:top w:val="none" w:sz="0" w:space="0" w:color="auto"/>
            <w:left w:val="none" w:sz="0" w:space="0" w:color="auto"/>
            <w:bottom w:val="none" w:sz="0" w:space="0" w:color="auto"/>
            <w:right w:val="none" w:sz="0" w:space="0" w:color="auto"/>
          </w:divBdr>
        </w:div>
        <w:div w:id="1291932890">
          <w:marLeft w:val="0"/>
          <w:marRight w:val="0"/>
          <w:marTop w:val="0"/>
          <w:marBottom w:val="0"/>
          <w:divBdr>
            <w:top w:val="none" w:sz="0" w:space="0" w:color="auto"/>
            <w:left w:val="none" w:sz="0" w:space="0" w:color="auto"/>
            <w:bottom w:val="none" w:sz="0" w:space="0" w:color="auto"/>
            <w:right w:val="none" w:sz="0" w:space="0" w:color="auto"/>
          </w:divBdr>
        </w:div>
        <w:div w:id="1403944105">
          <w:marLeft w:val="0"/>
          <w:marRight w:val="0"/>
          <w:marTop w:val="0"/>
          <w:marBottom w:val="0"/>
          <w:divBdr>
            <w:top w:val="none" w:sz="0" w:space="0" w:color="auto"/>
            <w:left w:val="none" w:sz="0" w:space="0" w:color="auto"/>
            <w:bottom w:val="none" w:sz="0" w:space="0" w:color="auto"/>
            <w:right w:val="none" w:sz="0" w:space="0" w:color="auto"/>
          </w:divBdr>
        </w:div>
        <w:div w:id="2093888912">
          <w:marLeft w:val="0"/>
          <w:marRight w:val="0"/>
          <w:marTop w:val="0"/>
          <w:marBottom w:val="0"/>
          <w:divBdr>
            <w:top w:val="none" w:sz="0" w:space="0" w:color="auto"/>
            <w:left w:val="none" w:sz="0" w:space="0" w:color="auto"/>
            <w:bottom w:val="none" w:sz="0" w:space="0" w:color="auto"/>
            <w:right w:val="none" w:sz="0" w:space="0" w:color="auto"/>
          </w:divBdr>
        </w:div>
        <w:div w:id="2024741701">
          <w:marLeft w:val="0"/>
          <w:marRight w:val="0"/>
          <w:marTop w:val="0"/>
          <w:marBottom w:val="0"/>
          <w:divBdr>
            <w:top w:val="none" w:sz="0" w:space="0" w:color="auto"/>
            <w:left w:val="none" w:sz="0" w:space="0" w:color="auto"/>
            <w:bottom w:val="none" w:sz="0" w:space="0" w:color="auto"/>
            <w:right w:val="none" w:sz="0" w:space="0" w:color="auto"/>
          </w:divBdr>
        </w:div>
        <w:div w:id="702705250">
          <w:marLeft w:val="0"/>
          <w:marRight w:val="0"/>
          <w:marTop w:val="0"/>
          <w:marBottom w:val="0"/>
          <w:divBdr>
            <w:top w:val="none" w:sz="0" w:space="0" w:color="auto"/>
            <w:left w:val="none" w:sz="0" w:space="0" w:color="auto"/>
            <w:bottom w:val="none" w:sz="0" w:space="0" w:color="auto"/>
            <w:right w:val="none" w:sz="0" w:space="0" w:color="auto"/>
          </w:divBdr>
        </w:div>
        <w:div w:id="1150823262">
          <w:marLeft w:val="0"/>
          <w:marRight w:val="0"/>
          <w:marTop w:val="0"/>
          <w:marBottom w:val="0"/>
          <w:divBdr>
            <w:top w:val="none" w:sz="0" w:space="0" w:color="auto"/>
            <w:left w:val="none" w:sz="0" w:space="0" w:color="auto"/>
            <w:bottom w:val="none" w:sz="0" w:space="0" w:color="auto"/>
            <w:right w:val="none" w:sz="0" w:space="0" w:color="auto"/>
          </w:divBdr>
        </w:div>
        <w:div w:id="1271278299">
          <w:marLeft w:val="0"/>
          <w:marRight w:val="0"/>
          <w:marTop w:val="0"/>
          <w:marBottom w:val="0"/>
          <w:divBdr>
            <w:top w:val="none" w:sz="0" w:space="0" w:color="auto"/>
            <w:left w:val="none" w:sz="0" w:space="0" w:color="auto"/>
            <w:bottom w:val="none" w:sz="0" w:space="0" w:color="auto"/>
            <w:right w:val="none" w:sz="0" w:space="0" w:color="auto"/>
          </w:divBdr>
        </w:div>
        <w:div w:id="383985773">
          <w:marLeft w:val="0"/>
          <w:marRight w:val="0"/>
          <w:marTop w:val="0"/>
          <w:marBottom w:val="0"/>
          <w:divBdr>
            <w:top w:val="none" w:sz="0" w:space="0" w:color="auto"/>
            <w:left w:val="none" w:sz="0" w:space="0" w:color="auto"/>
            <w:bottom w:val="none" w:sz="0" w:space="0" w:color="auto"/>
            <w:right w:val="none" w:sz="0" w:space="0" w:color="auto"/>
          </w:divBdr>
        </w:div>
        <w:div w:id="1841695741">
          <w:marLeft w:val="0"/>
          <w:marRight w:val="0"/>
          <w:marTop w:val="0"/>
          <w:marBottom w:val="0"/>
          <w:divBdr>
            <w:top w:val="none" w:sz="0" w:space="0" w:color="auto"/>
            <w:left w:val="none" w:sz="0" w:space="0" w:color="auto"/>
            <w:bottom w:val="none" w:sz="0" w:space="0" w:color="auto"/>
            <w:right w:val="none" w:sz="0" w:space="0" w:color="auto"/>
          </w:divBdr>
        </w:div>
        <w:div w:id="1685476913">
          <w:marLeft w:val="0"/>
          <w:marRight w:val="0"/>
          <w:marTop w:val="0"/>
          <w:marBottom w:val="0"/>
          <w:divBdr>
            <w:top w:val="none" w:sz="0" w:space="0" w:color="auto"/>
            <w:left w:val="none" w:sz="0" w:space="0" w:color="auto"/>
            <w:bottom w:val="none" w:sz="0" w:space="0" w:color="auto"/>
            <w:right w:val="none" w:sz="0" w:space="0" w:color="auto"/>
          </w:divBdr>
        </w:div>
        <w:div w:id="1146044314">
          <w:marLeft w:val="0"/>
          <w:marRight w:val="0"/>
          <w:marTop w:val="0"/>
          <w:marBottom w:val="0"/>
          <w:divBdr>
            <w:top w:val="none" w:sz="0" w:space="0" w:color="auto"/>
            <w:left w:val="none" w:sz="0" w:space="0" w:color="auto"/>
            <w:bottom w:val="none" w:sz="0" w:space="0" w:color="auto"/>
            <w:right w:val="none" w:sz="0" w:space="0" w:color="auto"/>
          </w:divBdr>
        </w:div>
      </w:divsChild>
    </w:div>
    <w:div w:id="1106773849">
      <w:bodyDiv w:val="1"/>
      <w:marLeft w:val="0"/>
      <w:marRight w:val="0"/>
      <w:marTop w:val="0"/>
      <w:marBottom w:val="0"/>
      <w:divBdr>
        <w:top w:val="none" w:sz="0" w:space="0" w:color="auto"/>
        <w:left w:val="none" w:sz="0" w:space="0" w:color="auto"/>
        <w:bottom w:val="none" w:sz="0" w:space="0" w:color="auto"/>
        <w:right w:val="none" w:sz="0" w:space="0" w:color="auto"/>
      </w:divBdr>
      <w:divsChild>
        <w:div w:id="114897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fghan.nl/20190521-YourGiftMyShroud_P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afghan.nl/20190521-YourGiftMyShroud_P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fghan.nl/20190521-YourGiftMyShroud_P1.pdf" TargetMode="External"/><Relationship Id="rId11" Type="http://schemas.openxmlformats.org/officeDocument/2006/relationships/hyperlink" Target="http://www.2afghan.nl/20190521-YourGiftMyShroud_P6.pdf" TargetMode="External"/><Relationship Id="rId5" Type="http://schemas.openxmlformats.org/officeDocument/2006/relationships/image" Target="media/image1.jpg"/><Relationship Id="rId10" Type="http://schemas.openxmlformats.org/officeDocument/2006/relationships/hyperlink" Target="http://www.2afghan.nl/20190521-YourGiftMyShroud_P5.pdf" TargetMode="External"/><Relationship Id="rId4" Type="http://schemas.openxmlformats.org/officeDocument/2006/relationships/webSettings" Target="webSettings.xml"/><Relationship Id="rId9" Type="http://schemas.openxmlformats.org/officeDocument/2006/relationships/hyperlink" Target="http://www.2afghan.nl/20190521-YourGiftMyShroud_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1420</Words>
  <Characters>7813</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dc:creator>
  <cp:keywords/>
  <dc:description/>
  <cp:lastModifiedBy>Nazir</cp:lastModifiedBy>
  <cp:revision>5</cp:revision>
  <dcterms:created xsi:type="dcterms:W3CDTF">2019-07-21T13:22:00Z</dcterms:created>
  <dcterms:modified xsi:type="dcterms:W3CDTF">2019-07-21T13:54:00Z</dcterms:modified>
</cp:coreProperties>
</file>